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838" w:rsidRPr="00C16D10" w:rsidRDefault="00062838" w:rsidP="00B55BA9">
      <w:pPr>
        <w:jc w:val="center"/>
        <w:rPr>
          <w:b/>
          <w:i/>
          <w:sz w:val="28"/>
          <w:szCs w:val="28"/>
        </w:rPr>
      </w:pPr>
      <w:r w:rsidRPr="00C16D10">
        <w:rPr>
          <w:b/>
          <w:i/>
          <w:sz w:val="28"/>
          <w:szCs w:val="28"/>
          <w:bdr w:val="single" w:sz="4" w:space="0" w:color="auto"/>
        </w:rPr>
        <w:t>PROJECTION </w:t>
      </w:r>
    </w:p>
    <w:p w:rsidR="00062838" w:rsidRPr="00C16D10" w:rsidRDefault="00062838" w:rsidP="00062838">
      <w:pPr>
        <w:jc w:val="right"/>
        <w:rPr>
          <w:b/>
          <w:i/>
          <w:sz w:val="28"/>
          <w:szCs w:val="28"/>
        </w:rPr>
      </w:pPr>
    </w:p>
    <w:p w:rsidR="00C16D10" w:rsidRDefault="00C16D10" w:rsidP="00062838">
      <w:pPr>
        <w:rPr>
          <w:sz w:val="28"/>
          <w:szCs w:val="28"/>
        </w:rPr>
      </w:pPr>
    </w:p>
    <w:p w:rsidR="00062838" w:rsidRPr="00C16D10" w:rsidRDefault="00062838" w:rsidP="00062838">
      <w:pPr>
        <w:rPr>
          <w:sz w:val="28"/>
          <w:szCs w:val="28"/>
        </w:rPr>
      </w:pPr>
      <w:r w:rsidRPr="00C16D10">
        <w:rPr>
          <w:sz w:val="28"/>
          <w:szCs w:val="28"/>
        </w:rPr>
        <w:t>(Diapo titre</w:t>
      </w:r>
      <w:r w:rsidR="008B23A0" w:rsidRPr="00C16D10">
        <w:rPr>
          <w:sz w:val="28"/>
          <w:szCs w:val="28"/>
        </w:rPr>
        <w:t xml:space="preserve"> </w:t>
      </w:r>
      <w:r w:rsidR="008B23A0" w:rsidRPr="00C16D10">
        <w:rPr>
          <w:rFonts w:ascii="TimesNewRomanPSMT" w:hAnsi="TimesNewRomanPSMT" w:cs="TimesNewRomanPSMT"/>
          <w:b/>
          <w:sz w:val="28"/>
          <w:szCs w:val="28"/>
        </w:rPr>
        <w:t>(1)</w:t>
      </w:r>
      <w:r w:rsidRPr="00C16D10">
        <w:rPr>
          <w:sz w:val="28"/>
          <w:szCs w:val="28"/>
        </w:rPr>
        <w:t>)</w:t>
      </w:r>
    </w:p>
    <w:p w:rsidR="00062838" w:rsidRDefault="00062838" w:rsidP="00062838">
      <w:pPr>
        <w:autoSpaceDE w:val="0"/>
        <w:autoSpaceDN w:val="0"/>
        <w:adjustRightInd w:val="0"/>
        <w:spacing w:line="276" w:lineRule="auto"/>
        <w:rPr>
          <w:rFonts w:ascii="TimesNewRomanPSMT" w:hAnsi="TimesNewRomanPSMT" w:cs="TimesNewRomanPSMT"/>
          <w:b/>
          <w:sz w:val="28"/>
          <w:szCs w:val="28"/>
        </w:rPr>
      </w:pPr>
      <w:r w:rsidRPr="00C16D10">
        <w:rPr>
          <w:rFonts w:ascii="TimesNewRomanPSMT" w:hAnsi="TimesNewRomanPSMT" w:cs="TimesNewRomanPSMT"/>
          <w:b/>
          <w:sz w:val="28"/>
          <w:szCs w:val="28"/>
        </w:rPr>
        <w:t>Appelés à vivre dans l’Amour</w:t>
      </w:r>
    </w:p>
    <w:p w:rsidR="00C16D10" w:rsidRPr="00C16D10" w:rsidRDefault="00C16D10" w:rsidP="00062838">
      <w:pPr>
        <w:autoSpaceDE w:val="0"/>
        <w:autoSpaceDN w:val="0"/>
        <w:adjustRightInd w:val="0"/>
        <w:spacing w:line="276" w:lineRule="auto"/>
        <w:rPr>
          <w:rFonts w:ascii="TimesNewRomanPSMT" w:hAnsi="TimesNewRomanPSMT" w:cs="TimesNewRomanPSMT"/>
          <w:b/>
          <w:sz w:val="28"/>
          <w:szCs w:val="28"/>
        </w:rPr>
      </w:pPr>
    </w:p>
    <w:p w:rsidR="00062838" w:rsidRPr="00C16D10" w:rsidRDefault="00062838" w:rsidP="00062838">
      <w:pPr>
        <w:autoSpaceDE w:val="0"/>
        <w:autoSpaceDN w:val="0"/>
        <w:adjustRightInd w:val="0"/>
        <w:spacing w:line="276" w:lineRule="auto"/>
        <w:rPr>
          <w:rFonts w:ascii="TimesNewRomanPSMT" w:hAnsi="TimesNewRomanPSMT" w:cs="TimesNewRomanPSMT"/>
          <w:b/>
          <w:sz w:val="28"/>
          <w:szCs w:val="28"/>
        </w:rPr>
      </w:pPr>
      <w:r w:rsidRPr="00C16D10">
        <w:rPr>
          <w:rFonts w:ascii="TimesNewRomanPSMT" w:hAnsi="TimesNewRomanPSMT" w:cs="TimesNewRomanPSMT"/>
          <w:b/>
          <w:sz w:val="28"/>
          <w:szCs w:val="28"/>
        </w:rPr>
        <w:t>(2)</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 L’amour fait briller les yeux – il est comme un grand feu qui embrase le cœur de ceux qui s’aiment. Il est source de joie, de bonheur. L'amour est don de soi ; il est fondé sur la confiance, et il va jusqu’à l’expression du pardon et de la miséricorde. </w:t>
      </w:r>
      <w:r w:rsidRPr="00C16D10">
        <w:rPr>
          <w:rFonts w:ascii="TimesNewRomanPSMT" w:hAnsi="TimesNewRomanPSMT" w:cs="TimesNewRomanPSMT"/>
          <w:b/>
          <w:sz w:val="28"/>
          <w:szCs w:val="28"/>
        </w:rPr>
        <w:t xml:space="preserve">(2 bis) </w:t>
      </w:r>
      <w:r w:rsidRPr="00C16D10">
        <w:rPr>
          <w:sz w:val="28"/>
          <w:szCs w:val="28"/>
        </w:rPr>
        <w:t xml:space="preserve"> « Soyez miséricordieux, comme Dieu est miséricordieux » ! Empruntons ce soir ce chemin d'étoiles !!!</w:t>
      </w:r>
    </w:p>
    <w:p w:rsidR="00062838" w:rsidRPr="00C16D10" w:rsidRDefault="00062838" w:rsidP="00062838">
      <w:pPr>
        <w:autoSpaceDE w:val="0"/>
        <w:autoSpaceDN w:val="0"/>
        <w:adjustRightInd w:val="0"/>
        <w:spacing w:line="276" w:lineRule="auto"/>
        <w:rPr>
          <w:b/>
          <w:sz w:val="28"/>
          <w:szCs w:val="28"/>
        </w:rPr>
      </w:pPr>
      <w:r w:rsidRPr="00C16D10">
        <w:rPr>
          <w:rFonts w:ascii="TimesNewRomanPSMT" w:hAnsi="TimesNewRomanPSMT" w:cs="TimesNewRomanPSMT"/>
          <w:b/>
          <w:sz w:val="28"/>
          <w:szCs w:val="28"/>
        </w:rPr>
        <w:t>(3)</w:t>
      </w:r>
    </w:p>
    <w:p w:rsidR="00062838" w:rsidRPr="00C16D10" w:rsidRDefault="00062838" w:rsidP="00062838">
      <w:pPr>
        <w:autoSpaceDE w:val="0"/>
        <w:autoSpaceDN w:val="0"/>
        <w:adjustRightInd w:val="0"/>
        <w:spacing w:line="276" w:lineRule="auto"/>
        <w:rPr>
          <w:sz w:val="28"/>
          <w:szCs w:val="28"/>
        </w:rPr>
      </w:pPr>
      <w:r w:rsidRPr="00C16D10">
        <w:rPr>
          <w:sz w:val="28"/>
          <w:szCs w:val="28"/>
        </w:rPr>
        <w:t>L’Amour est attentif aux besoins essentiels de tous les hommes !</w:t>
      </w:r>
    </w:p>
    <w:p w:rsidR="00062838" w:rsidRPr="00C16D10" w:rsidRDefault="00062838" w:rsidP="00062838">
      <w:pPr>
        <w:autoSpaceDE w:val="0"/>
        <w:autoSpaceDN w:val="0"/>
        <w:adjustRightInd w:val="0"/>
        <w:spacing w:line="276" w:lineRule="auto"/>
        <w:rPr>
          <w:sz w:val="28"/>
          <w:szCs w:val="28"/>
        </w:rPr>
      </w:pPr>
      <w:r w:rsidRPr="00C16D10">
        <w:rPr>
          <w:sz w:val="28"/>
          <w:szCs w:val="28"/>
        </w:rPr>
        <w:t>« j'ai si faim » dit la vielle femme à Elsa … et nous entendons la parole de Jésus </w:t>
      </w:r>
      <w:proofErr w:type="gramStart"/>
      <w:r w:rsidRPr="00C16D10">
        <w:rPr>
          <w:sz w:val="28"/>
          <w:szCs w:val="28"/>
        </w:rPr>
        <w:t>:  «</w:t>
      </w:r>
      <w:proofErr w:type="gramEnd"/>
      <w:r w:rsidRPr="00C16D10">
        <w:rPr>
          <w:sz w:val="28"/>
          <w:szCs w:val="28"/>
        </w:rPr>
        <w:t> j’avais faim et vous m'avez donné à manger ... » :</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Entendons les appels de nos frères …  </w:t>
      </w:r>
      <w:r w:rsidRPr="00C16D10">
        <w:rPr>
          <w:rFonts w:ascii="TimesNewRomanPSMT" w:hAnsi="TimesNewRomanPSMT" w:cs="TimesNewRomanPSMT"/>
          <w:b/>
          <w:sz w:val="28"/>
          <w:szCs w:val="28"/>
        </w:rPr>
        <w:t>(4)     (5)</w:t>
      </w:r>
    </w:p>
    <w:p w:rsidR="00C16D10" w:rsidRDefault="00C16D10" w:rsidP="00062838">
      <w:pPr>
        <w:autoSpaceDE w:val="0"/>
        <w:autoSpaceDN w:val="0"/>
        <w:adjustRightInd w:val="0"/>
        <w:spacing w:line="276" w:lineRule="auto"/>
        <w:rPr>
          <w:rFonts w:ascii="TimesNewRomanPSMT" w:hAnsi="TimesNewRomanPSMT" w:cs="TimesNewRomanPSMT"/>
          <w:b/>
          <w:sz w:val="28"/>
          <w:szCs w:val="28"/>
        </w:rPr>
      </w:pPr>
    </w:p>
    <w:p w:rsidR="00062838" w:rsidRPr="00C16D10" w:rsidRDefault="00062838"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(6)</w:t>
      </w:r>
    </w:p>
    <w:p w:rsidR="00062838" w:rsidRPr="00C16D10" w:rsidRDefault="00062838" w:rsidP="00062838">
      <w:pPr>
        <w:autoSpaceDE w:val="0"/>
        <w:autoSpaceDN w:val="0"/>
        <w:adjustRightInd w:val="0"/>
        <w:spacing w:line="276" w:lineRule="auto"/>
        <w:rPr>
          <w:sz w:val="28"/>
          <w:szCs w:val="28"/>
        </w:rPr>
      </w:pPr>
      <w:r w:rsidRPr="00C16D10">
        <w:rPr>
          <w:sz w:val="28"/>
          <w:szCs w:val="28"/>
        </w:rPr>
        <w:t>L’Amour est attentif à toutes formes de souffrances et de solitudes :</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 </w:t>
      </w:r>
      <w:proofErr w:type="gramStart"/>
      <w:r w:rsidRPr="00C16D10">
        <w:rPr>
          <w:sz w:val="28"/>
          <w:szCs w:val="28"/>
        </w:rPr>
        <w:t>nous</w:t>
      </w:r>
      <w:proofErr w:type="gramEnd"/>
      <w:r w:rsidRPr="00C16D10">
        <w:rPr>
          <w:sz w:val="28"/>
          <w:szCs w:val="28"/>
        </w:rPr>
        <w:t xml:space="preserve"> sommes perdus » disent les 2 enfants … et nous entendons la parole de Jésus : « J’étais étranger… vous m’avez accueilli… »</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Entendons les appels de nos frères …  </w:t>
      </w:r>
      <w:r w:rsidRPr="00C16D10">
        <w:rPr>
          <w:rFonts w:ascii="TimesNewRomanPSMT" w:hAnsi="TimesNewRomanPSMT" w:cs="TimesNewRomanPSMT"/>
          <w:b/>
          <w:sz w:val="28"/>
          <w:szCs w:val="28"/>
        </w:rPr>
        <w:t>(7)     (8)</w:t>
      </w:r>
    </w:p>
    <w:p w:rsidR="00C16D10" w:rsidRDefault="00C16D10" w:rsidP="00062838">
      <w:pPr>
        <w:autoSpaceDE w:val="0"/>
        <w:autoSpaceDN w:val="0"/>
        <w:adjustRightInd w:val="0"/>
        <w:spacing w:line="276" w:lineRule="auto"/>
        <w:rPr>
          <w:rFonts w:ascii="TimesNewRomanPSMT" w:hAnsi="TimesNewRomanPSMT" w:cs="TimesNewRomanPSMT"/>
          <w:b/>
          <w:sz w:val="28"/>
          <w:szCs w:val="28"/>
        </w:rPr>
      </w:pPr>
    </w:p>
    <w:p w:rsidR="00062838" w:rsidRPr="00C16D10" w:rsidRDefault="00062838"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(9)</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L’Amour nous rend attentifs aux </w:t>
      </w:r>
      <w:proofErr w:type="gramStart"/>
      <w:r w:rsidRPr="00C16D10">
        <w:rPr>
          <w:sz w:val="28"/>
          <w:szCs w:val="28"/>
        </w:rPr>
        <w:t>malades ,</w:t>
      </w:r>
      <w:proofErr w:type="gramEnd"/>
      <w:r w:rsidR="000B20DB">
        <w:rPr>
          <w:sz w:val="28"/>
          <w:szCs w:val="28"/>
        </w:rPr>
        <w:t xml:space="preserve"> </w:t>
      </w:r>
      <w:r w:rsidRPr="00C16D10">
        <w:rPr>
          <w:sz w:val="28"/>
          <w:szCs w:val="28"/>
        </w:rPr>
        <w:t xml:space="preserve">et  aux blessés de la vie, </w:t>
      </w:r>
    </w:p>
    <w:p w:rsidR="000B20DB" w:rsidRDefault="00062838" w:rsidP="00062838">
      <w:pPr>
        <w:autoSpaceDE w:val="0"/>
        <w:autoSpaceDN w:val="0"/>
        <w:adjustRightInd w:val="0"/>
        <w:spacing w:line="276" w:lineRule="auto"/>
        <w:rPr>
          <w:sz w:val="28"/>
          <w:szCs w:val="28"/>
        </w:rPr>
      </w:pPr>
      <w:r w:rsidRPr="00C16D10">
        <w:rPr>
          <w:sz w:val="28"/>
          <w:szCs w:val="28"/>
        </w:rPr>
        <w:t xml:space="preserve">« </w:t>
      </w:r>
      <w:proofErr w:type="gramStart"/>
      <w:r w:rsidRPr="00C16D10">
        <w:rPr>
          <w:sz w:val="28"/>
          <w:szCs w:val="28"/>
        </w:rPr>
        <w:t>je</w:t>
      </w:r>
      <w:proofErr w:type="gramEnd"/>
      <w:r w:rsidRPr="00C16D10">
        <w:rPr>
          <w:sz w:val="28"/>
          <w:szCs w:val="28"/>
        </w:rPr>
        <w:t xml:space="preserve"> vais vous soigner » dit Elsa au vieillard … et nous entendons la parole de Jésus : </w:t>
      </w:r>
    </w:p>
    <w:p w:rsidR="00062838" w:rsidRPr="00C16D10" w:rsidRDefault="00062838" w:rsidP="00062838">
      <w:pPr>
        <w:autoSpaceDE w:val="0"/>
        <w:autoSpaceDN w:val="0"/>
        <w:adjustRightInd w:val="0"/>
        <w:spacing w:line="276" w:lineRule="auto"/>
        <w:rPr>
          <w:sz w:val="28"/>
          <w:szCs w:val="28"/>
        </w:rPr>
      </w:pPr>
      <w:r w:rsidRPr="00C16D10">
        <w:rPr>
          <w:sz w:val="28"/>
          <w:szCs w:val="28"/>
        </w:rPr>
        <w:t>« j'étais malade et vous m'avez visité »</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Entendons les appels de nos frères … </w:t>
      </w:r>
      <w:r w:rsidRPr="00C16D10">
        <w:rPr>
          <w:rFonts w:ascii="TimesNewRomanPSMT" w:hAnsi="TimesNewRomanPSMT" w:cs="TimesNewRomanPSMT"/>
          <w:b/>
          <w:sz w:val="28"/>
          <w:szCs w:val="28"/>
        </w:rPr>
        <w:t>(10)       (11)</w:t>
      </w:r>
    </w:p>
    <w:p w:rsidR="00C16D10" w:rsidRDefault="00C16D10" w:rsidP="00062838">
      <w:pPr>
        <w:autoSpaceDE w:val="0"/>
        <w:autoSpaceDN w:val="0"/>
        <w:adjustRightInd w:val="0"/>
        <w:spacing w:line="276" w:lineRule="auto"/>
        <w:rPr>
          <w:rFonts w:ascii="TimesNewRomanPSMT" w:hAnsi="TimesNewRomanPSMT" w:cs="TimesNewRomanPSMT"/>
          <w:b/>
          <w:sz w:val="28"/>
          <w:szCs w:val="28"/>
        </w:rPr>
      </w:pPr>
    </w:p>
    <w:p w:rsidR="00062838" w:rsidRPr="00C16D10" w:rsidRDefault="00062838"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(12)</w:t>
      </w:r>
    </w:p>
    <w:p w:rsidR="00062838" w:rsidRPr="00C16D10" w:rsidRDefault="00062838" w:rsidP="00062838">
      <w:pPr>
        <w:autoSpaceDE w:val="0"/>
        <w:autoSpaceDN w:val="0"/>
        <w:adjustRightInd w:val="0"/>
        <w:spacing w:line="276" w:lineRule="auto"/>
        <w:rPr>
          <w:sz w:val="28"/>
          <w:szCs w:val="28"/>
        </w:rPr>
      </w:pPr>
      <w:r w:rsidRPr="00C16D10">
        <w:rPr>
          <w:sz w:val="28"/>
          <w:szCs w:val="28"/>
        </w:rPr>
        <w:t xml:space="preserve">La parole de Dieu nous appelle à aimer, pas avec des discours, mais en actes et en vérité ! </w:t>
      </w:r>
    </w:p>
    <w:p w:rsidR="00062838" w:rsidRPr="00C16D10" w:rsidRDefault="00062838" w:rsidP="00062838">
      <w:pPr>
        <w:autoSpaceDE w:val="0"/>
        <w:autoSpaceDN w:val="0"/>
        <w:adjustRightInd w:val="0"/>
        <w:spacing w:line="276" w:lineRule="auto"/>
        <w:rPr>
          <w:b/>
          <w:sz w:val="28"/>
          <w:szCs w:val="28"/>
        </w:rPr>
      </w:pPr>
    </w:p>
    <w:p w:rsidR="00676CFF" w:rsidRDefault="00062838" w:rsidP="00062838">
      <w:pPr>
        <w:autoSpaceDE w:val="0"/>
        <w:autoSpaceDN w:val="0"/>
        <w:adjustRightInd w:val="0"/>
        <w:spacing w:line="276" w:lineRule="auto"/>
        <w:rPr>
          <w:b/>
          <w:sz w:val="28"/>
          <w:szCs w:val="28"/>
        </w:rPr>
      </w:pPr>
      <w:r w:rsidRPr="00C16D10">
        <w:rPr>
          <w:rFonts w:ascii="TimesNewRomanPSMT" w:hAnsi="TimesNewRomanPSMT" w:cs="TimesNewRomanPSMT"/>
          <w:b/>
          <w:sz w:val="28"/>
          <w:szCs w:val="28"/>
        </w:rPr>
        <w:t>(13)</w:t>
      </w:r>
      <w:r w:rsidRPr="00C16D10">
        <w:rPr>
          <w:b/>
          <w:sz w:val="28"/>
          <w:szCs w:val="28"/>
        </w:rPr>
        <w:t xml:space="preserve"> La lettre du pape François est aussi un appel à Aimer </w:t>
      </w:r>
    </w:p>
    <w:p w:rsidR="00062838" w:rsidRDefault="00062838" w:rsidP="00062838">
      <w:pPr>
        <w:autoSpaceDE w:val="0"/>
        <w:autoSpaceDN w:val="0"/>
        <w:adjustRightInd w:val="0"/>
        <w:spacing w:line="276" w:lineRule="auto"/>
        <w:rPr>
          <w:b/>
          <w:sz w:val="28"/>
          <w:szCs w:val="28"/>
        </w:rPr>
      </w:pPr>
      <w:proofErr w:type="gramStart"/>
      <w:r w:rsidRPr="00C16D10">
        <w:rPr>
          <w:b/>
          <w:sz w:val="28"/>
          <w:szCs w:val="28"/>
        </w:rPr>
        <w:t>et</w:t>
      </w:r>
      <w:proofErr w:type="gramEnd"/>
      <w:r w:rsidRPr="00C16D10">
        <w:rPr>
          <w:b/>
          <w:sz w:val="28"/>
          <w:szCs w:val="28"/>
        </w:rPr>
        <w:t xml:space="preserve"> tout particulièrement à vivre cet Amour dans nos familles ;</w:t>
      </w:r>
    </w:p>
    <w:p w:rsidR="00C16D10" w:rsidRPr="00C16D10" w:rsidRDefault="00C16D10" w:rsidP="00062838">
      <w:pPr>
        <w:autoSpaceDE w:val="0"/>
        <w:autoSpaceDN w:val="0"/>
        <w:adjustRightInd w:val="0"/>
        <w:spacing w:line="276" w:lineRule="auto"/>
        <w:rPr>
          <w:sz w:val="28"/>
          <w:szCs w:val="28"/>
        </w:rPr>
      </w:pPr>
    </w:p>
    <w:p w:rsidR="00062838" w:rsidRDefault="00062838" w:rsidP="00062838">
      <w:pPr>
        <w:autoSpaceDE w:val="0"/>
        <w:autoSpaceDN w:val="0"/>
        <w:adjustRightInd w:val="0"/>
        <w:spacing w:line="276" w:lineRule="auto"/>
        <w:rPr>
          <w:sz w:val="28"/>
          <w:szCs w:val="28"/>
        </w:rPr>
      </w:pPr>
      <w:r w:rsidRPr="00C16D10">
        <w:rPr>
          <w:sz w:val="28"/>
          <w:szCs w:val="28"/>
        </w:rPr>
        <w:t>car, dit-il</w:t>
      </w:r>
      <w:r w:rsidR="008B23A0" w:rsidRPr="00C16D10">
        <w:rPr>
          <w:sz w:val="28"/>
          <w:szCs w:val="28"/>
        </w:rPr>
        <w:t xml:space="preserve"> </w:t>
      </w:r>
      <w:r w:rsidR="008B23A0" w:rsidRPr="00C16D10">
        <w:rPr>
          <w:rFonts w:ascii="TimesNewRomanPSMT" w:hAnsi="TimesNewRomanPSMT" w:cs="TimesNewRomanPSMT"/>
          <w:b/>
          <w:sz w:val="28"/>
          <w:szCs w:val="28"/>
        </w:rPr>
        <w:t>(14)</w:t>
      </w:r>
      <w:r w:rsidRPr="00C16D10">
        <w:rPr>
          <w:sz w:val="28"/>
          <w:szCs w:val="28"/>
        </w:rPr>
        <w:t> </w:t>
      </w:r>
      <w:proofErr w:type="gramStart"/>
      <w:r w:rsidRPr="00C16D10">
        <w:rPr>
          <w:sz w:val="28"/>
          <w:szCs w:val="28"/>
        </w:rPr>
        <w:t>:  «</w:t>
      </w:r>
      <w:proofErr w:type="gramEnd"/>
      <w:r w:rsidRPr="00C16D10">
        <w:rPr>
          <w:sz w:val="28"/>
          <w:szCs w:val="28"/>
        </w:rPr>
        <w:t> la joie de l’amour qui est vécue dans les familles est aussi la joie de l’Eglise ».</w:t>
      </w:r>
    </w:p>
    <w:p w:rsidR="00C16D10" w:rsidRPr="00C16D10" w:rsidRDefault="00C16D10" w:rsidP="00062838">
      <w:pPr>
        <w:autoSpaceDE w:val="0"/>
        <w:autoSpaceDN w:val="0"/>
        <w:adjustRightInd w:val="0"/>
        <w:spacing w:line="276" w:lineRule="auto"/>
        <w:rPr>
          <w:sz w:val="28"/>
          <w:szCs w:val="28"/>
        </w:rPr>
      </w:pPr>
    </w:p>
    <w:p w:rsidR="00195A9B" w:rsidRPr="00C16D10" w:rsidRDefault="00195A9B" w:rsidP="00062838">
      <w:pPr>
        <w:autoSpaceDE w:val="0"/>
        <w:autoSpaceDN w:val="0"/>
        <w:adjustRightInd w:val="0"/>
        <w:spacing w:line="276" w:lineRule="auto"/>
        <w:rPr>
          <w:sz w:val="28"/>
          <w:szCs w:val="28"/>
        </w:rPr>
      </w:pPr>
    </w:p>
    <w:p w:rsidR="00C16D10" w:rsidRDefault="00C16D10" w:rsidP="00062838">
      <w:pPr>
        <w:autoSpaceDE w:val="0"/>
        <w:autoSpaceDN w:val="0"/>
        <w:adjustRightInd w:val="0"/>
        <w:spacing w:line="276" w:lineRule="auto"/>
        <w:rPr>
          <w:rFonts w:ascii="TimesNewRomanPSMT" w:hAnsi="TimesNewRomanPSMT" w:cs="TimesNewRomanPSMT"/>
          <w:b/>
          <w:sz w:val="28"/>
          <w:szCs w:val="28"/>
        </w:rPr>
      </w:pPr>
    </w:p>
    <w:p w:rsidR="00195A9B" w:rsidRPr="00C16D10" w:rsidRDefault="00691756" w:rsidP="00062838">
      <w:pPr>
        <w:autoSpaceDE w:val="0"/>
        <w:autoSpaceDN w:val="0"/>
        <w:adjustRightInd w:val="0"/>
        <w:spacing w:line="276" w:lineRule="auto"/>
        <w:rPr>
          <w:sz w:val="20"/>
          <w:szCs w:val="20"/>
        </w:rPr>
      </w:pPr>
      <w:r w:rsidRPr="00C16D10">
        <w:rPr>
          <w:rFonts w:ascii="TimesNewRomanPSMT" w:hAnsi="TimesNewRomanPSMT" w:cs="TimesNewRomanPSMT"/>
          <w:b/>
          <w:sz w:val="28"/>
          <w:szCs w:val="28"/>
        </w:rPr>
        <w:lastRenderedPageBreak/>
        <w:t>(</w:t>
      </w:r>
      <w:r w:rsidR="007677CF" w:rsidRPr="00C16D10">
        <w:rPr>
          <w:rFonts w:ascii="TimesNewRomanPSMT" w:hAnsi="TimesNewRomanPSMT" w:cs="TimesNewRomanPSMT"/>
          <w:b/>
          <w:sz w:val="28"/>
          <w:szCs w:val="28"/>
        </w:rPr>
        <w:t>15</w:t>
      </w:r>
      <w:r w:rsidRPr="00C16D10">
        <w:rPr>
          <w:rFonts w:ascii="TimesNewRomanPSMT" w:hAnsi="TimesNewRomanPSMT" w:cs="TimesNewRomanPSMT"/>
          <w:b/>
          <w:sz w:val="28"/>
          <w:szCs w:val="28"/>
        </w:rPr>
        <w:t>)</w:t>
      </w:r>
      <w:r w:rsidRPr="00C16D10">
        <w:rPr>
          <w:sz w:val="28"/>
          <w:szCs w:val="28"/>
        </w:rPr>
        <w:t> </w:t>
      </w:r>
      <w:r w:rsidR="00195A9B" w:rsidRPr="00C16D10">
        <w:rPr>
          <w:sz w:val="28"/>
          <w:szCs w:val="28"/>
        </w:rPr>
        <w:t xml:space="preserve">Le dialogue est indispensable pour faire mûrir l’amour dans la vie familiale. L’amour ne peut grandir que par davantage de gestes de tendresse, fréquents, intenses, généreux et joyeux. </w:t>
      </w: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16</w:t>
      </w:r>
      <w:r w:rsidRPr="00C16D10">
        <w:rPr>
          <w:rFonts w:ascii="TimesNewRomanPSMT" w:hAnsi="TimesNewRomanPSMT" w:cs="TimesNewRomanPSMT"/>
          <w:b/>
          <w:sz w:val="28"/>
          <w:szCs w:val="28"/>
        </w:rPr>
        <w:t>)</w:t>
      </w:r>
      <w:r w:rsidRPr="00C16D10">
        <w:rPr>
          <w:sz w:val="28"/>
          <w:szCs w:val="28"/>
        </w:rPr>
        <w:t> </w:t>
      </w:r>
      <w:r w:rsidR="00195A9B" w:rsidRPr="00C16D10">
        <w:rPr>
          <w:sz w:val="28"/>
          <w:szCs w:val="28"/>
        </w:rPr>
        <w:t>Celui qui aime est capable de dire des mots d’encouragement qui réconfortent, fortifient, consolent et stimulent.</w:t>
      </w:r>
      <w:r w:rsidR="00EB075D" w:rsidRPr="00C16D10">
        <w:rPr>
          <w:sz w:val="28"/>
          <w:szCs w:val="28"/>
        </w:rPr>
        <w:t xml:space="preserve">  </w:t>
      </w:r>
      <w:r w:rsidR="00EB075D" w:rsidRPr="00C16D10">
        <w:rPr>
          <w:sz w:val="20"/>
          <w:szCs w:val="20"/>
        </w:rPr>
        <w:t>(133-136)</w:t>
      </w:r>
      <w:r w:rsidR="00195A9B" w:rsidRPr="00C16D10">
        <w:rPr>
          <w:sz w:val="20"/>
          <w:szCs w:val="20"/>
        </w:rPr>
        <w:t xml:space="preserve"> </w:t>
      </w:r>
    </w:p>
    <w:p w:rsidR="00195A9B" w:rsidRPr="00C16D10" w:rsidRDefault="00195A9B" w:rsidP="00062838">
      <w:pPr>
        <w:autoSpaceDE w:val="0"/>
        <w:autoSpaceDN w:val="0"/>
        <w:adjustRightInd w:val="0"/>
        <w:spacing w:line="276" w:lineRule="auto"/>
        <w:rPr>
          <w:sz w:val="28"/>
          <w:szCs w:val="28"/>
        </w:rPr>
      </w:pPr>
    </w:p>
    <w:p w:rsidR="00195A9B" w:rsidRPr="00C16D10" w:rsidRDefault="00691756"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(1</w:t>
      </w:r>
      <w:r w:rsidR="007677CF" w:rsidRPr="00C16D10">
        <w:rPr>
          <w:rFonts w:ascii="TimesNewRomanPSMT" w:hAnsi="TimesNewRomanPSMT" w:cs="TimesNewRomanPSMT"/>
          <w:b/>
          <w:sz w:val="28"/>
          <w:szCs w:val="28"/>
        </w:rPr>
        <w:t>7</w:t>
      </w:r>
      <w:r w:rsidRPr="00C16D10">
        <w:rPr>
          <w:rFonts w:ascii="TimesNewRomanPSMT" w:hAnsi="TimesNewRomanPSMT" w:cs="TimesNewRomanPSMT"/>
          <w:b/>
          <w:sz w:val="28"/>
          <w:szCs w:val="28"/>
        </w:rPr>
        <w:t>)</w:t>
      </w:r>
      <w:r w:rsidRPr="00C16D10">
        <w:rPr>
          <w:sz w:val="28"/>
          <w:szCs w:val="28"/>
        </w:rPr>
        <w:t> </w:t>
      </w:r>
      <w:r w:rsidR="00195A9B" w:rsidRPr="00C16D10">
        <w:rPr>
          <w:sz w:val="28"/>
          <w:szCs w:val="28"/>
        </w:rPr>
        <w:t xml:space="preserve">La famille est le lieu de l’accueil de la vie qui arrive comme don de Dieu. </w:t>
      </w:r>
      <w:r w:rsidR="004227CC" w:rsidRPr="00C16D10">
        <w:rPr>
          <w:sz w:val="28"/>
          <w:szCs w:val="28"/>
        </w:rPr>
        <w:t xml:space="preserve">L’enfant est le reflet vivant de l’amour des parents et le signe permanent de leur union. </w:t>
      </w:r>
      <w:r w:rsidRPr="00C16D10">
        <w:rPr>
          <w:rFonts w:ascii="TimesNewRomanPSMT" w:hAnsi="TimesNewRomanPSMT" w:cs="TimesNewRomanPSMT"/>
          <w:b/>
          <w:sz w:val="28"/>
          <w:szCs w:val="28"/>
        </w:rPr>
        <w:t>(1</w:t>
      </w:r>
      <w:r w:rsidR="007677CF" w:rsidRPr="00C16D10">
        <w:rPr>
          <w:rFonts w:ascii="TimesNewRomanPSMT" w:hAnsi="TimesNewRomanPSMT" w:cs="TimesNewRomanPSMT"/>
          <w:b/>
          <w:sz w:val="28"/>
          <w:szCs w:val="28"/>
        </w:rPr>
        <w:t>8</w:t>
      </w:r>
      <w:r w:rsidRPr="00C16D10">
        <w:rPr>
          <w:rFonts w:ascii="TimesNewRomanPSMT" w:hAnsi="TimesNewRomanPSMT" w:cs="TimesNewRomanPSMT"/>
          <w:b/>
          <w:sz w:val="28"/>
          <w:szCs w:val="28"/>
        </w:rPr>
        <w:t>)</w:t>
      </w:r>
      <w:r w:rsidRPr="00C16D10">
        <w:rPr>
          <w:sz w:val="28"/>
          <w:szCs w:val="28"/>
        </w:rPr>
        <w:t> </w:t>
      </w:r>
      <w:r w:rsidR="00195A9B" w:rsidRPr="00C16D10">
        <w:rPr>
          <w:sz w:val="28"/>
          <w:szCs w:val="28"/>
        </w:rPr>
        <w:t>Pour une famille chrétienne, le Baptême est l’occasion de confier cet enfant à Dieu et de lui ouvrir le chemin de la rencontre de Jésus.</w:t>
      </w:r>
      <w:r w:rsidR="00EB075D" w:rsidRPr="00C16D10">
        <w:rPr>
          <w:sz w:val="28"/>
          <w:szCs w:val="28"/>
        </w:rPr>
        <w:t xml:space="preserve"> </w:t>
      </w:r>
      <w:r w:rsidR="00EB075D" w:rsidRPr="00C16D10">
        <w:rPr>
          <w:sz w:val="20"/>
          <w:szCs w:val="20"/>
        </w:rPr>
        <w:t>(165-166)</w:t>
      </w:r>
    </w:p>
    <w:p w:rsidR="004227CC" w:rsidRPr="00C16D10" w:rsidRDefault="004227CC" w:rsidP="00062838">
      <w:pPr>
        <w:autoSpaceDE w:val="0"/>
        <w:autoSpaceDN w:val="0"/>
        <w:adjustRightInd w:val="0"/>
        <w:spacing w:line="276" w:lineRule="auto"/>
        <w:rPr>
          <w:sz w:val="28"/>
          <w:szCs w:val="28"/>
        </w:rPr>
      </w:pPr>
    </w:p>
    <w:p w:rsidR="004227CC" w:rsidRPr="00C16D10" w:rsidRDefault="00691756" w:rsidP="00062838">
      <w:pPr>
        <w:autoSpaceDE w:val="0"/>
        <w:autoSpaceDN w:val="0"/>
        <w:adjustRightInd w:val="0"/>
        <w:spacing w:line="276" w:lineRule="auto"/>
        <w:rPr>
          <w:sz w:val="20"/>
          <w:szCs w:val="20"/>
        </w:rPr>
      </w:pPr>
      <w:r w:rsidRPr="00C16D10">
        <w:rPr>
          <w:rFonts w:ascii="TimesNewRomanPSMT" w:hAnsi="TimesNewRomanPSMT" w:cs="TimesNewRomanPSMT"/>
          <w:b/>
          <w:sz w:val="28"/>
          <w:szCs w:val="28"/>
        </w:rPr>
        <w:t>(1</w:t>
      </w:r>
      <w:r w:rsidR="007677CF" w:rsidRPr="00C16D10">
        <w:rPr>
          <w:rFonts w:ascii="TimesNewRomanPSMT" w:hAnsi="TimesNewRomanPSMT" w:cs="TimesNewRomanPSMT"/>
          <w:b/>
          <w:sz w:val="28"/>
          <w:szCs w:val="28"/>
        </w:rPr>
        <w:t>9</w:t>
      </w:r>
      <w:r w:rsidRPr="00C16D10">
        <w:rPr>
          <w:rFonts w:ascii="TimesNewRomanPSMT" w:hAnsi="TimesNewRomanPSMT" w:cs="TimesNewRomanPSMT"/>
          <w:b/>
          <w:sz w:val="28"/>
          <w:szCs w:val="28"/>
        </w:rPr>
        <w:t>)</w:t>
      </w:r>
      <w:r w:rsidRPr="00C16D10">
        <w:rPr>
          <w:sz w:val="28"/>
          <w:szCs w:val="28"/>
        </w:rPr>
        <w:t> </w:t>
      </w:r>
      <w:r w:rsidR="004227CC" w:rsidRPr="00C16D10">
        <w:rPr>
          <w:sz w:val="28"/>
          <w:szCs w:val="28"/>
        </w:rPr>
        <w:t>La famille est le lieu de la 1° rencontre avec les autres, le lieu où on apprend à écouter, à partager, à supporter, à respecter, à aider, à vivre ensemble, entre frères et sœurs, entre parents et enfants, entre enfants et grands</w:t>
      </w:r>
      <w:r w:rsidR="00676CFF">
        <w:rPr>
          <w:sz w:val="28"/>
          <w:szCs w:val="28"/>
        </w:rPr>
        <w:t>-</w:t>
      </w:r>
      <w:r w:rsidR="004227CC" w:rsidRPr="00C16D10">
        <w:rPr>
          <w:sz w:val="28"/>
          <w:szCs w:val="28"/>
        </w:rPr>
        <w:t xml:space="preserve">parents… </w:t>
      </w:r>
      <w:r w:rsidR="00EB075D" w:rsidRPr="00C16D10">
        <w:rPr>
          <w:sz w:val="20"/>
          <w:szCs w:val="20"/>
        </w:rPr>
        <w:t>(276)</w:t>
      </w:r>
    </w:p>
    <w:p w:rsidR="004227CC" w:rsidRPr="00C16D10" w:rsidRDefault="004227CC" w:rsidP="00062838">
      <w:pPr>
        <w:autoSpaceDE w:val="0"/>
        <w:autoSpaceDN w:val="0"/>
        <w:adjustRightInd w:val="0"/>
        <w:spacing w:line="276" w:lineRule="auto"/>
        <w:rPr>
          <w:sz w:val="28"/>
          <w:szCs w:val="28"/>
        </w:rPr>
      </w:pPr>
    </w:p>
    <w:p w:rsidR="004227CC" w:rsidRPr="00C16D10" w:rsidRDefault="00691756" w:rsidP="00062838">
      <w:pPr>
        <w:autoSpaceDE w:val="0"/>
        <w:autoSpaceDN w:val="0"/>
        <w:adjustRightInd w:val="0"/>
        <w:spacing w:line="276" w:lineRule="auto"/>
        <w:rPr>
          <w:sz w:val="20"/>
          <w:szCs w:val="20"/>
        </w:rPr>
      </w:pP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20</w:t>
      </w:r>
      <w:r w:rsidRPr="00C16D10">
        <w:rPr>
          <w:rFonts w:ascii="TimesNewRomanPSMT" w:hAnsi="TimesNewRomanPSMT" w:cs="TimesNewRomanPSMT"/>
          <w:b/>
          <w:sz w:val="28"/>
          <w:szCs w:val="28"/>
        </w:rPr>
        <w:t>)</w:t>
      </w:r>
      <w:r w:rsidRPr="00C16D10">
        <w:rPr>
          <w:sz w:val="28"/>
          <w:szCs w:val="28"/>
        </w:rPr>
        <w:t> </w:t>
      </w:r>
      <w:r w:rsidR="004227CC" w:rsidRPr="00C16D10">
        <w:rPr>
          <w:sz w:val="28"/>
          <w:szCs w:val="28"/>
        </w:rPr>
        <w:t>Mais nous le savons , dans nos familles , il y a des hauts et des bas, « y’a des colères, y’a des disputes » et même parfois plus rie</w:t>
      </w:r>
      <w:bookmarkStart w:id="0" w:name="_GoBack"/>
      <w:bookmarkEnd w:id="0"/>
      <w:r w:rsidR="004227CC" w:rsidRPr="00C16D10">
        <w:rPr>
          <w:sz w:val="28"/>
          <w:szCs w:val="28"/>
        </w:rPr>
        <w:t xml:space="preserve">n ne va ! </w:t>
      </w: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21</w:t>
      </w:r>
      <w:r w:rsidRPr="00C16D10">
        <w:rPr>
          <w:rFonts w:ascii="TimesNewRomanPSMT" w:hAnsi="TimesNewRomanPSMT" w:cs="TimesNewRomanPSMT"/>
          <w:b/>
          <w:sz w:val="28"/>
          <w:szCs w:val="28"/>
        </w:rPr>
        <w:t>)</w:t>
      </w:r>
      <w:r w:rsidRPr="00C16D10">
        <w:rPr>
          <w:sz w:val="28"/>
          <w:szCs w:val="28"/>
        </w:rPr>
        <w:t> </w:t>
      </w:r>
      <w:r w:rsidR="004227CC" w:rsidRPr="00C16D10">
        <w:rPr>
          <w:sz w:val="28"/>
          <w:szCs w:val="28"/>
        </w:rPr>
        <w:t xml:space="preserve">Et dans ces situations, l’Eglise, comme une mère, doit accompagner avec une grande attention ses fils et filles marqués par un amour blessé, en leur redonnant confiance et espérance comme la lumière d’un phare qui guidera chacun vers le port où il se sentira accueilli. </w:t>
      </w:r>
      <w:r w:rsidR="00EB075D" w:rsidRPr="00C16D10">
        <w:rPr>
          <w:sz w:val="20"/>
          <w:szCs w:val="20"/>
        </w:rPr>
        <w:t>(291)</w:t>
      </w:r>
    </w:p>
    <w:p w:rsidR="0037186C" w:rsidRPr="00C16D10" w:rsidRDefault="0037186C" w:rsidP="00062838">
      <w:pPr>
        <w:autoSpaceDE w:val="0"/>
        <w:autoSpaceDN w:val="0"/>
        <w:adjustRightInd w:val="0"/>
        <w:spacing w:line="276" w:lineRule="auto"/>
        <w:rPr>
          <w:sz w:val="28"/>
          <w:szCs w:val="28"/>
        </w:rPr>
      </w:pPr>
    </w:p>
    <w:p w:rsidR="0037186C" w:rsidRPr="00C16D10" w:rsidRDefault="00691756"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22</w:t>
      </w:r>
      <w:r w:rsidRPr="00C16D10">
        <w:rPr>
          <w:rFonts w:ascii="TimesNewRomanPSMT" w:hAnsi="TimesNewRomanPSMT" w:cs="TimesNewRomanPSMT"/>
          <w:b/>
          <w:sz w:val="28"/>
          <w:szCs w:val="28"/>
        </w:rPr>
        <w:t>)</w:t>
      </w:r>
      <w:r w:rsidRPr="00C16D10">
        <w:rPr>
          <w:sz w:val="28"/>
          <w:szCs w:val="28"/>
        </w:rPr>
        <w:t xml:space="preserve">  </w:t>
      </w:r>
      <w:r w:rsidR="0037186C" w:rsidRPr="00C16D10">
        <w:rPr>
          <w:sz w:val="28"/>
          <w:szCs w:val="28"/>
        </w:rPr>
        <w:t xml:space="preserve">« Je rends grâce à Dieu du fait que beaucoup de familles vivent dans l’amour et réalisent leur vocation. Elles connaissent des rêves, des joies et des drames, mais elles vont de l’avant. L’Eglise leur adresse une parole de vérité et d’espérance. </w:t>
      </w: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23</w:t>
      </w:r>
      <w:r w:rsidRPr="00C16D10">
        <w:rPr>
          <w:rFonts w:ascii="TimesNewRomanPSMT" w:hAnsi="TimesNewRomanPSMT" w:cs="TimesNewRomanPSMT"/>
          <w:b/>
          <w:sz w:val="28"/>
          <w:szCs w:val="28"/>
        </w:rPr>
        <w:t>)</w:t>
      </w:r>
      <w:r w:rsidRPr="00C16D10">
        <w:rPr>
          <w:sz w:val="28"/>
          <w:szCs w:val="28"/>
        </w:rPr>
        <w:t> </w:t>
      </w:r>
      <w:r w:rsidR="0037186C" w:rsidRPr="00C16D10">
        <w:rPr>
          <w:sz w:val="28"/>
          <w:szCs w:val="28"/>
        </w:rPr>
        <w:t>Car il y a de la Joie d’aimer. »</w:t>
      </w:r>
      <w:r w:rsidR="00EB075D" w:rsidRPr="00C16D10">
        <w:rPr>
          <w:sz w:val="28"/>
          <w:szCs w:val="28"/>
        </w:rPr>
        <w:t xml:space="preserve"> </w:t>
      </w:r>
      <w:r w:rsidR="00EB075D" w:rsidRPr="00C16D10">
        <w:rPr>
          <w:sz w:val="20"/>
          <w:szCs w:val="20"/>
        </w:rPr>
        <w:t>(57)</w:t>
      </w:r>
    </w:p>
    <w:p w:rsidR="0037186C" w:rsidRPr="00C16D10" w:rsidRDefault="0037186C" w:rsidP="00062838">
      <w:pPr>
        <w:autoSpaceDE w:val="0"/>
        <w:autoSpaceDN w:val="0"/>
        <w:adjustRightInd w:val="0"/>
        <w:spacing w:line="276" w:lineRule="auto"/>
        <w:rPr>
          <w:sz w:val="28"/>
          <w:szCs w:val="28"/>
        </w:rPr>
      </w:pPr>
    </w:p>
    <w:p w:rsidR="0037186C" w:rsidRPr="00C16D10" w:rsidRDefault="00691756"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24</w:t>
      </w:r>
      <w:r w:rsidRPr="00C16D10">
        <w:rPr>
          <w:rFonts w:ascii="TimesNewRomanPSMT" w:hAnsi="TimesNewRomanPSMT" w:cs="TimesNewRomanPSMT"/>
          <w:b/>
          <w:sz w:val="28"/>
          <w:szCs w:val="28"/>
        </w:rPr>
        <w:t>)</w:t>
      </w:r>
      <w:r w:rsidRPr="00C16D10">
        <w:rPr>
          <w:sz w:val="28"/>
          <w:szCs w:val="28"/>
        </w:rPr>
        <w:t> </w:t>
      </w:r>
      <w:r w:rsidR="0037186C" w:rsidRPr="00C16D10">
        <w:rPr>
          <w:sz w:val="28"/>
          <w:szCs w:val="28"/>
        </w:rPr>
        <w:t xml:space="preserve">C’est une profonde expérience spirituelle de contempler chaque proche, chaque membre de la famille, avec les yeux de Dieu et de reconnaitre le Christ en lui. Jésus </w:t>
      </w:r>
      <w:r w:rsidR="00EB075D" w:rsidRPr="00C16D10">
        <w:rPr>
          <w:sz w:val="28"/>
          <w:szCs w:val="28"/>
        </w:rPr>
        <w:t xml:space="preserve">regardait chaque personne avec amour. </w:t>
      </w: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25</w:t>
      </w:r>
      <w:r w:rsidRPr="00C16D10">
        <w:rPr>
          <w:rFonts w:ascii="TimesNewRomanPSMT" w:hAnsi="TimesNewRomanPSMT" w:cs="TimesNewRomanPSMT"/>
          <w:b/>
          <w:sz w:val="28"/>
          <w:szCs w:val="28"/>
        </w:rPr>
        <w:t>)</w:t>
      </w:r>
      <w:r w:rsidRPr="00C16D10">
        <w:rPr>
          <w:sz w:val="28"/>
          <w:szCs w:val="28"/>
        </w:rPr>
        <w:t> </w:t>
      </w:r>
      <w:r w:rsidR="00EB075D" w:rsidRPr="00C16D10">
        <w:rPr>
          <w:sz w:val="28"/>
          <w:szCs w:val="28"/>
        </w:rPr>
        <w:t xml:space="preserve">Portons le même regard de délicatesse surtout lorsque l’autre est plus faible, plus âgé, plus petit.  </w:t>
      </w:r>
      <w:r w:rsidR="00EB075D" w:rsidRPr="00676CFF">
        <w:rPr>
          <w:sz w:val="20"/>
          <w:szCs w:val="20"/>
        </w:rPr>
        <w:t>(323)</w:t>
      </w:r>
    </w:p>
    <w:p w:rsidR="00062838" w:rsidRDefault="00691756" w:rsidP="00062838">
      <w:pPr>
        <w:autoSpaceDE w:val="0"/>
        <w:autoSpaceDN w:val="0"/>
        <w:adjustRightInd w:val="0"/>
        <w:spacing w:line="276" w:lineRule="auto"/>
        <w:rPr>
          <w:sz w:val="28"/>
          <w:szCs w:val="28"/>
        </w:rPr>
      </w:pPr>
      <w:r w:rsidRPr="00C16D10">
        <w:rPr>
          <w:rFonts w:ascii="TimesNewRomanPSMT" w:hAnsi="TimesNewRomanPSMT" w:cs="TimesNewRomanPSMT"/>
          <w:b/>
          <w:sz w:val="28"/>
          <w:szCs w:val="28"/>
        </w:rPr>
        <w:t>(</w:t>
      </w:r>
      <w:r w:rsidR="007677CF" w:rsidRPr="00C16D10">
        <w:rPr>
          <w:rFonts w:ascii="TimesNewRomanPSMT" w:hAnsi="TimesNewRomanPSMT" w:cs="TimesNewRomanPSMT"/>
          <w:b/>
          <w:sz w:val="28"/>
          <w:szCs w:val="28"/>
        </w:rPr>
        <w:t>26</w:t>
      </w:r>
      <w:r w:rsidRPr="00C16D10">
        <w:rPr>
          <w:rFonts w:ascii="TimesNewRomanPSMT" w:hAnsi="TimesNewRomanPSMT" w:cs="TimesNewRomanPSMT"/>
          <w:b/>
          <w:sz w:val="28"/>
          <w:szCs w:val="28"/>
        </w:rPr>
        <w:t>)</w:t>
      </w:r>
      <w:r w:rsidRPr="00C16D10">
        <w:rPr>
          <w:sz w:val="28"/>
          <w:szCs w:val="28"/>
        </w:rPr>
        <w:t> </w:t>
      </w:r>
    </w:p>
    <w:p w:rsidR="00C16D10" w:rsidRPr="00C16D10" w:rsidRDefault="00C16D10" w:rsidP="00062838">
      <w:pPr>
        <w:autoSpaceDE w:val="0"/>
        <w:autoSpaceDN w:val="0"/>
        <w:adjustRightInd w:val="0"/>
        <w:spacing w:line="276" w:lineRule="auto"/>
        <w:rPr>
          <w:sz w:val="28"/>
          <w:szCs w:val="28"/>
        </w:rPr>
      </w:pPr>
    </w:p>
    <w:p w:rsidR="00062838" w:rsidRPr="00676CFF" w:rsidRDefault="007677CF" w:rsidP="00062838">
      <w:pPr>
        <w:autoSpaceDE w:val="0"/>
        <w:autoSpaceDN w:val="0"/>
        <w:adjustRightInd w:val="0"/>
        <w:spacing w:line="276" w:lineRule="auto"/>
      </w:pPr>
      <w:r w:rsidRPr="00C16D10">
        <w:rPr>
          <w:rFonts w:ascii="TimesNewRomanPSMT" w:hAnsi="TimesNewRomanPSMT" w:cs="TimesNewRomanPSMT"/>
          <w:b/>
          <w:sz w:val="28"/>
          <w:szCs w:val="28"/>
        </w:rPr>
        <w:t>(27)</w:t>
      </w:r>
      <w:r w:rsidRPr="00C16D10">
        <w:rPr>
          <w:sz w:val="28"/>
          <w:szCs w:val="28"/>
        </w:rPr>
        <w:t> </w:t>
      </w:r>
      <w:r w:rsidR="00691756" w:rsidRPr="00C16D10">
        <w:rPr>
          <w:sz w:val="28"/>
          <w:szCs w:val="28"/>
        </w:rPr>
        <w:t xml:space="preserve">Que l’étoile de Noël … ouvre nos cœurs à l’Amour … et nous </w:t>
      </w:r>
      <w:r w:rsidRPr="00C16D10">
        <w:rPr>
          <w:sz w:val="28"/>
          <w:szCs w:val="28"/>
        </w:rPr>
        <w:t xml:space="preserve">donne de vivre dans la Joie. </w:t>
      </w:r>
      <w:r w:rsidRPr="00C16D10">
        <w:rPr>
          <w:rFonts w:ascii="TimesNewRomanPSMT" w:hAnsi="TimesNewRomanPSMT" w:cs="TimesNewRomanPSMT"/>
          <w:b/>
          <w:sz w:val="28"/>
          <w:szCs w:val="28"/>
        </w:rPr>
        <w:t>(27 bis)</w:t>
      </w:r>
      <w:r w:rsidR="00C16D10">
        <w:rPr>
          <w:rFonts w:ascii="TimesNewRomanPSMT" w:hAnsi="TimesNewRomanPSMT" w:cs="TimesNewRomanPSMT"/>
          <w:b/>
          <w:sz w:val="28"/>
          <w:szCs w:val="28"/>
        </w:rPr>
        <w:t xml:space="preserve"> </w:t>
      </w:r>
      <w:r w:rsidR="00C16D10" w:rsidRPr="00676CFF">
        <w:rPr>
          <w:rFonts w:ascii="TimesNewRomanPSMT" w:hAnsi="TimesNewRomanPSMT" w:cs="TimesNewRomanPSMT"/>
          <w:b/>
        </w:rPr>
        <w:t>(27 ter</w:t>
      </w:r>
      <w:r w:rsidR="00676CFF" w:rsidRPr="00676CFF">
        <w:rPr>
          <w:rFonts w:ascii="TimesNewRomanPSMT" w:hAnsi="TimesNewRomanPSMT" w:cs="TimesNewRomanPSMT"/>
          <w:b/>
        </w:rPr>
        <w:t xml:space="preserve"> au Poiré</w:t>
      </w:r>
      <w:r w:rsidR="00C16D10" w:rsidRPr="00676CFF">
        <w:rPr>
          <w:rFonts w:ascii="TimesNewRomanPSMT" w:hAnsi="TimesNewRomanPSMT" w:cs="TimesNewRomanPSMT"/>
          <w:b/>
        </w:rPr>
        <w:t>)</w:t>
      </w:r>
      <w:r w:rsidRPr="00676CFF">
        <w:t> </w:t>
      </w:r>
    </w:p>
    <w:p w:rsidR="00062838" w:rsidRPr="00C16D10" w:rsidRDefault="00062838" w:rsidP="00062838">
      <w:pPr>
        <w:spacing w:line="276" w:lineRule="auto"/>
        <w:rPr>
          <w:b/>
          <w:sz w:val="28"/>
          <w:szCs w:val="28"/>
        </w:rPr>
      </w:pPr>
    </w:p>
    <w:p w:rsidR="00062838" w:rsidRPr="00C16D10" w:rsidRDefault="00062838" w:rsidP="00062838">
      <w:pPr>
        <w:autoSpaceDE w:val="0"/>
        <w:autoSpaceDN w:val="0"/>
        <w:adjustRightInd w:val="0"/>
        <w:rPr>
          <w:sz w:val="28"/>
          <w:szCs w:val="28"/>
        </w:rPr>
      </w:pPr>
    </w:p>
    <w:p w:rsidR="00062838" w:rsidRPr="00C16D10" w:rsidRDefault="00062838" w:rsidP="00062838">
      <w:pPr>
        <w:rPr>
          <w:b/>
          <w:sz w:val="28"/>
          <w:szCs w:val="28"/>
        </w:rPr>
      </w:pPr>
    </w:p>
    <w:p w:rsidR="00062838" w:rsidRPr="00C16D10" w:rsidRDefault="00062838" w:rsidP="00062838">
      <w:pPr>
        <w:rPr>
          <w:b/>
          <w:sz w:val="28"/>
          <w:szCs w:val="28"/>
        </w:rPr>
      </w:pPr>
    </w:p>
    <w:p w:rsidR="00062838" w:rsidRPr="00C16D10" w:rsidRDefault="00062838" w:rsidP="00062838">
      <w:pPr>
        <w:rPr>
          <w:b/>
          <w:sz w:val="28"/>
          <w:szCs w:val="28"/>
        </w:rPr>
      </w:pPr>
      <w:r w:rsidRPr="00C16D10">
        <w:rPr>
          <w:b/>
          <w:sz w:val="28"/>
          <w:szCs w:val="28"/>
        </w:rPr>
        <w:t>Chant :   C’est Noël chaque fois</w:t>
      </w:r>
      <w:r w:rsidRPr="00C16D10">
        <w:rPr>
          <w:b/>
          <w:sz w:val="28"/>
          <w:szCs w:val="28"/>
        </w:rPr>
        <w:tab/>
      </w:r>
      <w:r w:rsidRPr="00C16D10">
        <w:rPr>
          <w:b/>
          <w:sz w:val="28"/>
          <w:szCs w:val="28"/>
        </w:rPr>
        <w:tab/>
        <w:t xml:space="preserve">SM 4  </w:t>
      </w:r>
      <w:r w:rsidRPr="00C16D10">
        <w:rPr>
          <w:b/>
          <w:sz w:val="28"/>
          <w:szCs w:val="28"/>
        </w:rPr>
        <w:tab/>
      </w:r>
      <w:r w:rsidRPr="00C16D10">
        <w:rPr>
          <w:b/>
          <w:sz w:val="28"/>
          <w:szCs w:val="28"/>
        </w:rPr>
        <w:tab/>
        <w:t>c. 1 et 3</w:t>
      </w:r>
    </w:p>
    <w:p w:rsidR="00062838" w:rsidRPr="00C16D10" w:rsidRDefault="00062838" w:rsidP="00062838">
      <w:pPr>
        <w:rPr>
          <w:b/>
          <w:sz w:val="28"/>
          <w:szCs w:val="28"/>
        </w:rPr>
      </w:pPr>
    </w:p>
    <w:p w:rsidR="008A26EF" w:rsidRPr="00C16D10" w:rsidRDefault="008A26EF">
      <w:pPr>
        <w:rPr>
          <w:sz w:val="28"/>
          <w:szCs w:val="28"/>
        </w:rPr>
      </w:pPr>
    </w:p>
    <w:sectPr w:rsidR="008A26EF" w:rsidRPr="00C16D10" w:rsidSect="00B55BA9">
      <w:pgSz w:w="11906" w:h="16838"/>
      <w:pgMar w:top="993" w:right="707"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838"/>
    <w:rsid w:val="00062838"/>
    <w:rsid w:val="000B20DB"/>
    <w:rsid w:val="00195A9B"/>
    <w:rsid w:val="0037186C"/>
    <w:rsid w:val="004227CC"/>
    <w:rsid w:val="00507FFD"/>
    <w:rsid w:val="00676CFF"/>
    <w:rsid w:val="00691756"/>
    <w:rsid w:val="007677CF"/>
    <w:rsid w:val="008A26EF"/>
    <w:rsid w:val="008B23A0"/>
    <w:rsid w:val="00A84554"/>
    <w:rsid w:val="00B55BA9"/>
    <w:rsid w:val="00C16D10"/>
    <w:rsid w:val="00EB07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83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isateur\Saved%20Games\Documents\-1-feuill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-1-feuille</Template>
  <TotalTime>151</TotalTime>
  <Pages>2</Pages>
  <Words>563</Words>
  <Characters>3101</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dcterms:created xsi:type="dcterms:W3CDTF">2016-11-25T17:16:00Z</dcterms:created>
  <dcterms:modified xsi:type="dcterms:W3CDTF">2016-11-30T18:18:00Z</dcterms:modified>
</cp:coreProperties>
</file>