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3C" w:rsidRPr="009D4B3C" w:rsidRDefault="009D4B3C" w:rsidP="009D4B3C">
      <w:pPr>
        <w:pBdr>
          <w:bottom w:val="single" w:sz="12" w:space="0" w:color="000000"/>
        </w:pBdr>
        <w:spacing w:after="450" w:line="240" w:lineRule="auto"/>
        <w:outlineLvl w:val="1"/>
        <w:rPr>
          <w:rFonts w:ascii="Arial" w:eastAsia="Times New Roman" w:hAnsi="Arial" w:cs="Arial"/>
          <w:b/>
          <w:bCs/>
          <w:color w:val="000000"/>
          <w:kern w:val="36"/>
          <w:sz w:val="30"/>
          <w:szCs w:val="30"/>
          <w:lang w:eastAsia="fr-FR"/>
        </w:rPr>
      </w:pPr>
      <w:r w:rsidRPr="009D4B3C">
        <w:rPr>
          <w:rFonts w:ascii="Arial" w:eastAsia="Times New Roman" w:hAnsi="Arial" w:cs="Arial"/>
          <w:b/>
          <w:bCs/>
          <w:color w:val="000000"/>
          <w:kern w:val="36"/>
          <w:sz w:val="30"/>
          <w:szCs w:val="30"/>
          <w:lang w:eastAsia="fr-FR"/>
        </w:rPr>
        <w:t>Eglise Saint-Pierre et Saint-Paul</w:t>
      </w:r>
      <w:r>
        <w:rPr>
          <w:rFonts w:ascii="Arial" w:eastAsia="Times New Roman" w:hAnsi="Arial" w:cs="Arial"/>
          <w:b/>
          <w:bCs/>
          <w:color w:val="000000"/>
          <w:kern w:val="36"/>
          <w:sz w:val="30"/>
          <w:szCs w:val="30"/>
          <w:lang w:eastAsia="fr-FR"/>
        </w:rPr>
        <w:t xml:space="preserve">      </w:t>
      </w:r>
      <w:r w:rsidRPr="009D4B3C">
        <w:rPr>
          <w:rFonts w:ascii="Arial" w:eastAsia="Times New Roman" w:hAnsi="Arial" w:cs="Arial"/>
          <w:b/>
          <w:sz w:val="28"/>
          <w:szCs w:val="28"/>
          <w:lang w:eastAsia="fr-FR"/>
        </w:rPr>
        <w:t>La Chapelle-</w:t>
      </w:r>
      <w:proofErr w:type="spellStart"/>
      <w:r w:rsidRPr="009D4B3C">
        <w:rPr>
          <w:rFonts w:ascii="Arial" w:eastAsia="Times New Roman" w:hAnsi="Arial" w:cs="Arial"/>
          <w:b/>
          <w:sz w:val="28"/>
          <w:szCs w:val="28"/>
          <w:lang w:eastAsia="fr-FR"/>
        </w:rPr>
        <w:t>Hermier</w:t>
      </w:r>
      <w:proofErr w:type="spellEnd"/>
      <w:r w:rsidRPr="009D4B3C">
        <w:rPr>
          <w:rFonts w:ascii="Arial" w:eastAsia="Times New Roman" w:hAnsi="Arial" w:cs="Arial"/>
          <w:b/>
          <w:sz w:val="28"/>
          <w:szCs w:val="28"/>
          <w:lang w:eastAsia="fr-FR"/>
        </w:rPr>
        <w:t xml:space="preserve"> </w:t>
      </w:r>
      <w:proofErr w:type="gramStart"/>
      <w:r w:rsidRPr="009D4B3C">
        <w:rPr>
          <w:rFonts w:ascii="Arial" w:eastAsia="Times New Roman" w:hAnsi="Arial" w:cs="Arial"/>
          <w:b/>
          <w:sz w:val="24"/>
          <w:szCs w:val="24"/>
          <w:lang w:eastAsia="fr-FR"/>
        </w:rPr>
        <w:t>( Vendée</w:t>
      </w:r>
      <w:proofErr w:type="gramEnd"/>
      <w:r w:rsidRPr="009D4B3C">
        <w:rPr>
          <w:rFonts w:ascii="Arial" w:eastAsia="Times New Roman" w:hAnsi="Arial" w:cs="Arial"/>
          <w:b/>
          <w:sz w:val="24"/>
          <w:szCs w:val="24"/>
          <w:lang w:eastAsia="fr-FR"/>
        </w:rPr>
        <w:t xml:space="preserve"> )</w:t>
      </w:r>
      <w:r w:rsidRPr="009D4B3C">
        <w:rPr>
          <w:rFonts w:ascii="Arial" w:eastAsia="Times New Roman" w:hAnsi="Arial" w:cs="Arial"/>
          <w:b/>
          <w:sz w:val="24"/>
          <w:szCs w:val="24"/>
          <w:lang w:eastAsia="fr-FR"/>
        </w:rPr>
        <w:br/>
      </w:r>
    </w:p>
    <w:p w:rsidR="009D4B3C" w:rsidRPr="009D4B3C" w:rsidRDefault="009D4B3C" w:rsidP="009D4B3C">
      <w:pPr>
        <w:shd w:val="clear" w:color="auto" w:fill="FFFFFF"/>
        <w:spacing w:after="180" w:line="360" w:lineRule="atLeast"/>
        <w:rPr>
          <w:rFonts w:ascii="Arial" w:eastAsia="Times New Roman" w:hAnsi="Arial" w:cs="Arial"/>
          <w:sz w:val="19"/>
          <w:szCs w:val="19"/>
          <w:lang w:eastAsia="fr-FR"/>
        </w:rPr>
      </w:pPr>
      <w:r w:rsidRPr="009D4B3C">
        <w:rPr>
          <w:rFonts w:ascii="Arial" w:eastAsia="Times New Roman" w:hAnsi="Arial" w:cs="Arial"/>
          <w:sz w:val="19"/>
          <w:szCs w:val="19"/>
          <w:lang w:eastAsia="fr-FR"/>
        </w:rPr>
        <w:t>Rue de l'église</w:t>
      </w:r>
    </w:p>
    <w:p w:rsidR="00457BC5" w:rsidRDefault="009D4B3C" w:rsidP="009D4B3C">
      <w:pPr>
        <w:shd w:val="clear" w:color="auto" w:fill="FFFFFF"/>
        <w:spacing w:after="0" w:line="240" w:lineRule="auto"/>
        <w:rPr>
          <w:rFonts w:ascii="Arial" w:eastAsia="Times New Roman" w:hAnsi="Arial" w:cs="Arial"/>
          <w:sz w:val="19"/>
          <w:szCs w:val="19"/>
          <w:lang w:eastAsia="fr-FR"/>
        </w:rPr>
      </w:pPr>
      <w:r>
        <w:rPr>
          <w:rFonts w:ascii="Arial" w:eastAsia="Times New Roman" w:hAnsi="Arial" w:cs="Arial"/>
          <w:noProof/>
          <w:sz w:val="19"/>
          <w:szCs w:val="19"/>
          <w:lang w:eastAsia="fr-FR"/>
        </w:rPr>
        <w:drawing>
          <wp:inline distT="0" distB="0" distL="0" distR="0">
            <wp:extent cx="3228975" cy="2421731"/>
            <wp:effectExtent l="0" t="0" r="0" b="0"/>
            <wp:docPr id="2" name="Image 2" descr="photo-edi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edif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2421731"/>
                    </a:xfrm>
                    <a:prstGeom prst="rect">
                      <a:avLst/>
                    </a:prstGeom>
                    <a:noFill/>
                    <a:ln>
                      <a:noFill/>
                    </a:ln>
                  </pic:spPr>
                </pic:pic>
              </a:graphicData>
            </a:graphic>
          </wp:inline>
        </w:drawing>
      </w:r>
    </w:p>
    <w:p w:rsidR="00457BC5" w:rsidRDefault="00457BC5" w:rsidP="009D4B3C">
      <w:pPr>
        <w:shd w:val="clear" w:color="auto" w:fill="FFFFFF"/>
        <w:spacing w:after="0" w:line="240" w:lineRule="auto"/>
        <w:rPr>
          <w:rFonts w:ascii="Arial" w:eastAsia="Times New Roman" w:hAnsi="Arial" w:cs="Arial"/>
          <w:sz w:val="19"/>
          <w:szCs w:val="19"/>
          <w:lang w:eastAsia="fr-FR"/>
        </w:rPr>
      </w:pPr>
      <w:r>
        <w:rPr>
          <w:rFonts w:ascii="Arial" w:eastAsia="Times New Roman" w:hAnsi="Arial" w:cs="Arial"/>
          <w:noProof/>
          <w:sz w:val="19"/>
          <w:szCs w:val="19"/>
          <w:lang w:eastAsia="fr-FR"/>
        </w:rPr>
        <w:drawing>
          <wp:anchor distT="0" distB="0" distL="114300" distR="114300" simplePos="0" relativeHeight="251659264" behindDoc="0" locked="0" layoutInCell="1" allowOverlap="1" wp14:anchorId="6B649207" wp14:editId="0C431925">
            <wp:simplePos x="0" y="0"/>
            <wp:positionH relativeFrom="column">
              <wp:posOffset>-1905</wp:posOffset>
            </wp:positionH>
            <wp:positionV relativeFrom="paragraph">
              <wp:posOffset>142240</wp:posOffset>
            </wp:positionV>
            <wp:extent cx="3228975" cy="2421255"/>
            <wp:effectExtent l="0" t="0" r="9525" b="0"/>
            <wp:wrapSquare wrapText="bothSides"/>
            <wp:docPr id="1" name="Image 1" descr="photo-edi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edif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242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B3C" w:rsidRPr="009D4B3C" w:rsidRDefault="009D4B3C" w:rsidP="00457BC5">
      <w:pPr>
        <w:shd w:val="clear" w:color="auto" w:fill="FFFFFF"/>
        <w:spacing w:after="0" w:line="240" w:lineRule="auto"/>
        <w:rPr>
          <w:rFonts w:ascii="Arial" w:eastAsia="Times New Roman" w:hAnsi="Arial" w:cs="Arial"/>
          <w:sz w:val="19"/>
          <w:szCs w:val="19"/>
          <w:lang w:eastAsia="fr-FR"/>
        </w:rPr>
      </w:pPr>
    </w:p>
    <w:p w:rsidR="009D4B3C" w:rsidRPr="009D4B3C" w:rsidRDefault="009D4B3C" w:rsidP="009D4B3C">
      <w:pPr>
        <w:spacing w:after="60" w:line="240" w:lineRule="auto"/>
        <w:outlineLvl w:val="2"/>
        <w:rPr>
          <w:rFonts w:ascii="Verdana" w:eastAsia="Times New Roman" w:hAnsi="Verdana" w:cs="Arial"/>
          <w:b/>
          <w:bCs/>
          <w:vanish/>
          <w:color w:val="000000"/>
          <w:sz w:val="24"/>
          <w:szCs w:val="24"/>
          <w:lang w:eastAsia="fr-FR"/>
        </w:rPr>
      </w:pPr>
      <w:r w:rsidRPr="009D4B3C">
        <w:rPr>
          <w:rFonts w:ascii="Verdana" w:eastAsia="Times New Roman" w:hAnsi="Verdana" w:cs="Arial"/>
          <w:b/>
          <w:bCs/>
          <w:vanish/>
          <w:color w:val="000000"/>
          <w:sz w:val="24"/>
          <w:szCs w:val="24"/>
          <w:lang w:eastAsia="fr-FR"/>
        </w:rPr>
        <w:t xml:space="preserve">Protection (ISMH, MH..) </w:t>
      </w:r>
    </w:p>
    <w:p w:rsidR="009D4B3C" w:rsidRPr="009D4B3C" w:rsidRDefault="009D4B3C" w:rsidP="009D4B3C">
      <w:pPr>
        <w:spacing w:after="60" w:line="240" w:lineRule="auto"/>
        <w:outlineLvl w:val="2"/>
        <w:rPr>
          <w:rFonts w:ascii="Verdana" w:eastAsia="Times New Roman" w:hAnsi="Verdana" w:cs="Arial"/>
          <w:b/>
          <w:bCs/>
          <w:color w:val="000000"/>
          <w:sz w:val="24"/>
          <w:szCs w:val="24"/>
          <w:lang w:eastAsia="fr-FR"/>
        </w:rPr>
      </w:pPr>
      <w:r w:rsidRPr="009D4B3C">
        <w:rPr>
          <w:rFonts w:ascii="Verdana" w:eastAsia="Times New Roman" w:hAnsi="Verdana" w:cs="Arial"/>
          <w:b/>
          <w:bCs/>
          <w:color w:val="000000"/>
          <w:sz w:val="24"/>
          <w:szCs w:val="24"/>
          <w:lang w:eastAsia="fr-FR"/>
        </w:rPr>
        <w:t>Description architecturale</w:t>
      </w:r>
    </w:p>
    <w:p w:rsidR="009D4B3C" w:rsidRPr="009D4B3C" w:rsidRDefault="009D4B3C" w:rsidP="009D4B3C">
      <w:pPr>
        <w:shd w:val="clear" w:color="auto" w:fill="FFFFFF"/>
        <w:spacing w:after="180" w:line="360" w:lineRule="atLeast"/>
        <w:rPr>
          <w:rFonts w:ascii="Arial" w:eastAsia="Times New Roman" w:hAnsi="Arial" w:cs="Arial"/>
          <w:sz w:val="24"/>
          <w:szCs w:val="24"/>
          <w:lang w:eastAsia="fr-FR"/>
        </w:rPr>
      </w:pPr>
      <w:r w:rsidRPr="009D4B3C">
        <w:rPr>
          <w:rFonts w:ascii="Arial" w:eastAsia="Times New Roman" w:hAnsi="Arial" w:cs="Arial"/>
          <w:sz w:val="24"/>
          <w:szCs w:val="24"/>
          <w:lang w:eastAsia="fr-FR"/>
        </w:rPr>
        <w:t>Deux architectures différentes composent cette église.</w:t>
      </w:r>
      <w:r w:rsidRPr="009D4B3C">
        <w:rPr>
          <w:rFonts w:ascii="Arial" w:eastAsia="Times New Roman" w:hAnsi="Arial" w:cs="Arial"/>
          <w:sz w:val="24"/>
          <w:szCs w:val="24"/>
          <w:lang w:eastAsia="fr-FR"/>
        </w:rPr>
        <w:br/>
        <w:t>La première partie, rectangulaire, est couverte en ardoise et s’étend de la façade jusqu’au milieu de l’édifice. A cet endroit, du côté gauche, se situe le clocher tour de plan carré.</w:t>
      </w:r>
      <w:r w:rsidRPr="009D4B3C">
        <w:rPr>
          <w:rFonts w:ascii="Arial" w:eastAsia="Times New Roman" w:hAnsi="Arial" w:cs="Arial"/>
          <w:sz w:val="24"/>
          <w:szCs w:val="24"/>
          <w:lang w:eastAsia="fr-FR"/>
        </w:rPr>
        <w:br/>
        <w:t>La façade se compose d’une baie et d’un portail en ogive. Deux fins contreforts l’encadrent tandis que deux contreforts plus imposants contiennent les poussées aux angles.</w:t>
      </w:r>
    </w:p>
    <w:p w:rsidR="009D4B3C" w:rsidRPr="009D4B3C" w:rsidRDefault="009D4B3C" w:rsidP="009D4B3C">
      <w:pPr>
        <w:shd w:val="clear" w:color="auto" w:fill="FFFFFF"/>
        <w:spacing w:after="0" w:line="240" w:lineRule="auto"/>
        <w:rPr>
          <w:rFonts w:ascii="Arial" w:eastAsia="Times New Roman" w:hAnsi="Arial" w:cs="Arial"/>
          <w:sz w:val="24"/>
          <w:szCs w:val="24"/>
          <w:lang w:eastAsia="fr-FR"/>
        </w:rPr>
      </w:pPr>
      <w:r w:rsidRPr="009D4B3C">
        <w:rPr>
          <w:rFonts w:ascii="Arial" w:eastAsia="Times New Roman" w:hAnsi="Arial" w:cs="Arial"/>
          <w:sz w:val="24"/>
          <w:szCs w:val="24"/>
          <w:lang w:eastAsia="fr-FR"/>
        </w:rPr>
        <w:t>L’autre moitié de cette église, jusqu’au chevet plat, s’achève par une baie en ogive partiellement murée. La toiture, en tuile, en est moins élevée et possède des versants moins inclinés.</w:t>
      </w:r>
      <w:r w:rsidRPr="009D4B3C">
        <w:rPr>
          <w:rFonts w:ascii="Arial" w:eastAsia="Times New Roman" w:hAnsi="Arial" w:cs="Arial"/>
          <w:sz w:val="24"/>
          <w:szCs w:val="24"/>
          <w:lang w:eastAsia="fr-FR"/>
        </w:rPr>
        <w:br/>
        <w:t>Sur le flanc gauche du chevet se trouvent encore deux éléments qui forment à nouveau deux niveaux de toiture inférieurs : le premier est à un seul versant tandis que l’autre forme un angle.</w:t>
      </w:r>
    </w:p>
    <w:p w:rsidR="009D4B3C" w:rsidRDefault="009D4B3C" w:rsidP="009D4B3C">
      <w:pPr>
        <w:shd w:val="clear" w:color="auto" w:fill="FFFFFF"/>
        <w:spacing w:after="0" w:line="240" w:lineRule="auto"/>
        <w:rPr>
          <w:rFonts w:ascii="Arial" w:eastAsia="Times New Roman" w:hAnsi="Arial" w:cs="Arial"/>
          <w:sz w:val="24"/>
          <w:szCs w:val="24"/>
          <w:lang w:eastAsia="fr-FR"/>
        </w:rPr>
      </w:pPr>
      <w:r w:rsidRPr="009D4B3C">
        <w:rPr>
          <w:rFonts w:ascii="Arial" w:eastAsia="Times New Roman" w:hAnsi="Arial" w:cs="Arial"/>
          <w:sz w:val="24"/>
          <w:szCs w:val="24"/>
          <w:lang w:eastAsia="fr-FR"/>
        </w:rPr>
        <w:t>Enfin sur le flanc droit figure également ce qui semble être la sacristie.</w:t>
      </w:r>
    </w:p>
    <w:p w:rsidR="009D4B3C" w:rsidRPr="009D4B3C" w:rsidRDefault="009D4B3C" w:rsidP="009D4B3C">
      <w:pPr>
        <w:shd w:val="clear" w:color="auto" w:fill="FFFFFF"/>
        <w:spacing w:after="0" w:line="240" w:lineRule="auto"/>
        <w:rPr>
          <w:rFonts w:ascii="Arial" w:eastAsia="Times New Roman" w:hAnsi="Arial" w:cs="Arial"/>
          <w:sz w:val="24"/>
          <w:szCs w:val="24"/>
          <w:lang w:eastAsia="fr-FR"/>
        </w:rPr>
      </w:pPr>
    </w:p>
    <w:p w:rsidR="009D4B3C" w:rsidRDefault="009D4B3C" w:rsidP="009D4B3C">
      <w:pPr>
        <w:spacing w:after="60" w:line="240" w:lineRule="auto"/>
        <w:outlineLvl w:val="2"/>
        <w:rPr>
          <w:rFonts w:ascii="Arial" w:eastAsia="Times New Roman" w:hAnsi="Arial" w:cs="Arial"/>
          <w:sz w:val="19"/>
          <w:szCs w:val="19"/>
          <w:lang w:eastAsia="fr-FR"/>
        </w:rPr>
      </w:pPr>
      <w:r w:rsidRPr="009D4B3C">
        <w:rPr>
          <w:rFonts w:ascii="Verdana" w:eastAsia="Times New Roman" w:hAnsi="Verdana" w:cs="Arial"/>
          <w:b/>
          <w:bCs/>
          <w:color w:val="000000"/>
          <w:sz w:val="24"/>
          <w:szCs w:val="24"/>
          <w:lang w:eastAsia="fr-FR"/>
        </w:rPr>
        <w:t>Epoque et styles</w:t>
      </w:r>
      <w:r>
        <w:rPr>
          <w:rFonts w:ascii="Verdana" w:eastAsia="Times New Roman" w:hAnsi="Verdana" w:cs="Arial"/>
          <w:b/>
          <w:bCs/>
          <w:color w:val="000000"/>
          <w:sz w:val="24"/>
          <w:szCs w:val="24"/>
          <w:lang w:eastAsia="fr-FR"/>
        </w:rPr>
        <w:t xml:space="preserve">        </w:t>
      </w:r>
      <w:r w:rsidRPr="009D4B3C">
        <w:rPr>
          <w:rFonts w:ascii="Arial" w:eastAsia="Times New Roman" w:hAnsi="Arial" w:cs="Arial"/>
          <w:sz w:val="19"/>
          <w:szCs w:val="19"/>
          <w:lang w:eastAsia="fr-FR"/>
        </w:rPr>
        <w:t>XIIème</w:t>
      </w:r>
    </w:p>
    <w:p w:rsidR="009D4B3C" w:rsidRPr="009D4B3C" w:rsidRDefault="009D4B3C" w:rsidP="009D4B3C">
      <w:pPr>
        <w:spacing w:after="60" w:line="240" w:lineRule="auto"/>
        <w:outlineLvl w:val="2"/>
        <w:rPr>
          <w:rFonts w:ascii="Verdana" w:eastAsia="Times New Roman" w:hAnsi="Verdana" w:cs="Arial"/>
          <w:b/>
          <w:bCs/>
          <w:color w:val="000000"/>
          <w:sz w:val="24"/>
          <w:szCs w:val="24"/>
          <w:lang w:eastAsia="fr-FR"/>
        </w:rPr>
      </w:pPr>
    </w:p>
    <w:p w:rsidR="009D4B3C" w:rsidRDefault="009D4B3C" w:rsidP="009D4B3C">
      <w:pPr>
        <w:spacing w:after="60" w:line="240" w:lineRule="auto"/>
        <w:outlineLvl w:val="2"/>
        <w:rPr>
          <w:rFonts w:ascii="Arial" w:eastAsia="Times New Roman" w:hAnsi="Arial" w:cs="Arial"/>
          <w:sz w:val="19"/>
          <w:szCs w:val="19"/>
          <w:lang w:eastAsia="fr-FR"/>
        </w:rPr>
      </w:pPr>
      <w:r w:rsidRPr="009D4B3C">
        <w:rPr>
          <w:rFonts w:ascii="Verdana" w:eastAsia="Times New Roman" w:hAnsi="Verdana" w:cs="Arial"/>
          <w:b/>
          <w:bCs/>
          <w:color w:val="000000"/>
          <w:sz w:val="24"/>
          <w:szCs w:val="24"/>
          <w:lang w:eastAsia="fr-FR"/>
        </w:rPr>
        <w:t>Principales étapes de construction</w:t>
      </w:r>
      <w:r>
        <w:rPr>
          <w:rFonts w:ascii="Verdana" w:eastAsia="Times New Roman" w:hAnsi="Verdana" w:cs="Arial"/>
          <w:b/>
          <w:bCs/>
          <w:color w:val="000000"/>
          <w:sz w:val="24"/>
          <w:szCs w:val="24"/>
          <w:lang w:eastAsia="fr-FR"/>
        </w:rPr>
        <w:t xml:space="preserve">       </w:t>
      </w:r>
      <w:r w:rsidRPr="009D4B3C">
        <w:rPr>
          <w:rFonts w:ascii="Arial" w:eastAsia="Times New Roman" w:hAnsi="Arial" w:cs="Arial"/>
          <w:sz w:val="19"/>
          <w:szCs w:val="19"/>
          <w:lang w:eastAsia="fr-FR"/>
        </w:rPr>
        <w:t>L’église d'origine date du XIIe siècle.</w:t>
      </w:r>
    </w:p>
    <w:p w:rsidR="009D4B3C" w:rsidRPr="009D4B3C" w:rsidRDefault="009D4B3C" w:rsidP="009D4B3C">
      <w:pPr>
        <w:spacing w:after="60" w:line="240" w:lineRule="auto"/>
        <w:outlineLvl w:val="2"/>
        <w:rPr>
          <w:rFonts w:ascii="Verdana" w:eastAsia="Times New Roman" w:hAnsi="Verdana" w:cs="Arial"/>
          <w:b/>
          <w:bCs/>
          <w:color w:val="000000"/>
          <w:sz w:val="24"/>
          <w:szCs w:val="24"/>
          <w:lang w:eastAsia="fr-FR"/>
        </w:rPr>
      </w:pPr>
    </w:p>
    <w:p w:rsidR="009D4B3C" w:rsidRPr="009D4B3C" w:rsidRDefault="009D4B3C" w:rsidP="009D4B3C">
      <w:pPr>
        <w:spacing w:after="60" w:line="240" w:lineRule="auto"/>
        <w:outlineLvl w:val="2"/>
        <w:rPr>
          <w:rFonts w:ascii="Verdana" w:eastAsia="Times New Roman" w:hAnsi="Verdana" w:cs="Arial"/>
          <w:b/>
          <w:bCs/>
          <w:color w:val="000000"/>
          <w:sz w:val="24"/>
          <w:szCs w:val="24"/>
          <w:lang w:eastAsia="fr-FR"/>
        </w:rPr>
      </w:pPr>
      <w:r w:rsidRPr="009D4B3C">
        <w:rPr>
          <w:rFonts w:ascii="Verdana" w:eastAsia="Times New Roman" w:hAnsi="Verdana" w:cs="Arial"/>
          <w:b/>
          <w:bCs/>
          <w:color w:val="000000"/>
          <w:sz w:val="24"/>
          <w:szCs w:val="24"/>
          <w:lang w:eastAsia="fr-FR"/>
        </w:rPr>
        <w:t>Histoire et dates importantes</w:t>
      </w:r>
    </w:p>
    <w:p w:rsidR="009D4B3C" w:rsidRDefault="009D4B3C" w:rsidP="009D4B3C">
      <w:pPr>
        <w:shd w:val="clear" w:color="auto" w:fill="FFFFFF"/>
        <w:spacing w:after="180" w:line="360" w:lineRule="atLeast"/>
        <w:rPr>
          <w:rFonts w:ascii="Arial" w:eastAsia="Times New Roman" w:hAnsi="Arial" w:cs="Arial"/>
          <w:sz w:val="19"/>
          <w:szCs w:val="19"/>
          <w:lang w:eastAsia="fr-FR"/>
        </w:rPr>
      </w:pPr>
      <w:r w:rsidRPr="009D4B3C">
        <w:rPr>
          <w:rFonts w:ascii="Arial" w:eastAsia="Times New Roman" w:hAnsi="Arial" w:cs="Arial"/>
          <w:sz w:val="19"/>
          <w:szCs w:val="19"/>
          <w:lang w:eastAsia="fr-FR"/>
        </w:rPr>
        <w:t xml:space="preserve">Le clocher a été restauré du 4 au 16 novembre 1912 par l’entrepreneur Henri </w:t>
      </w:r>
      <w:proofErr w:type="spellStart"/>
      <w:r w:rsidRPr="009D4B3C">
        <w:rPr>
          <w:rFonts w:ascii="Arial" w:eastAsia="Times New Roman" w:hAnsi="Arial" w:cs="Arial"/>
          <w:sz w:val="19"/>
          <w:szCs w:val="19"/>
          <w:lang w:eastAsia="fr-FR"/>
        </w:rPr>
        <w:t>Geay</w:t>
      </w:r>
      <w:proofErr w:type="spellEnd"/>
      <w:r w:rsidRPr="009D4B3C">
        <w:rPr>
          <w:rFonts w:ascii="Arial" w:eastAsia="Times New Roman" w:hAnsi="Arial" w:cs="Arial"/>
          <w:sz w:val="19"/>
          <w:szCs w:val="19"/>
          <w:lang w:eastAsia="fr-FR"/>
        </w:rPr>
        <w:t xml:space="preserve"> </w:t>
      </w:r>
    </w:p>
    <w:p w:rsidR="00457BC5" w:rsidRDefault="00457BC5" w:rsidP="009D4B3C">
      <w:pPr>
        <w:shd w:val="clear" w:color="auto" w:fill="FFFFFF"/>
        <w:spacing w:after="180" w:line="360" w:lineRule="atLeast"/>
        <w:rPr>
          <w:rFonts w:ascii="Arial" w:eastAsia="Times New Roman" w:hAnsi="Arial" w:cs="Arial"/>
          <w:sz w:val="19"/>
          <w:szCs w:val="19"/>
          <w:lang w:eastAsia="fr-FR"/>
        </w:rPr>
      </w:pPr>
    </w:p>
    <w:p w:rsidR="009D4B3C" w:rsidRDefault="009D4B3C" w:rsidP="009D4B3C">
      <w:pPr>
        <w:shd w:val="clear" w:color="auto" w:fill="FFFFFF"/>
        <w:spacing w:after="180" w:line="360" w:lineRule="atLeast"/>
        <w:rPr>
          <w:rFonts w:ascii="Arial" w:eastAsia="Times New Roman" w:hAnsi="Arial" w:cs="Arial"/>
          <w:sz w:val="19"/>
          <w:szCs w:val="19"/>
          <w:lang w:eastAsia="fr-FR"/>
        </w:rPr>
      </w:pPr>
    </w:p>
    <w:p w:rsidR="009D4B3C" w:rsidRPr="00457BC5" w:rsidRDefault="009D4B3C" w:rsidP="009D4B3C">
      <w:pPr>
        <w:pStyle w:val="Titre2"/>
        <w:shd w:val="clear" w:color="auto" w:fill="FFFFFF"/>
        <w:rPr>
          <w:rFonts w:ascii="canada-type-gibson" w:hAnsi="canada-type-gibson"/>
          <w:color w:val="706F6F"/>
          <w:sz w:val="32"/>
          <w:szCs w:val="32"/>
        </w:rPr>
      </w:pPr>
      <w:r w:rsidRPr="00457BC5">
        <w:rPr>
          <w:rFonts w:ascii="canada-type-gibson" w:hAnsi="canada-type-gibson"/>
          <w:color w:val="706F6F"/>
          <w:sz w:val="32"/>
          <w:szCs w:val="32"/>
        </w:rPr>
        <w:lastRenderedPageBreak/>
        <w:t>EGLISE SAINT PIERRE SAINT PAUL</w:t>
      </w:r>
    </w:p>
    <w:p w:rsidR="00457BC5" w:rsidRDefault="009D4B3C" w:rsidP="009D4B3C">
      <w:pPr>
        <w:pStyle w:val="NormalWeb"/>
        <w:shd w:val="clear" w:color="auto" w:fill="FFFFFF"/>
        <w:rPr>
          <w:rFonts w:ascii="canada-type-gibson" w:hAnsi="canada-type-gibson"/>
          <w:color w:val="706F6F"/>
          <w:sz w:val="23"/>
          <w:szCs w:val="23"/>
        </w:rPr>
      </w:pPr>
      <w:r>
        <w:rPr>
          <w:rFonts w:ascii="canada-type-gibson" w:hAnsi="canada-type-gibson"/>
          <w:noProof/>
          <w:color w:val="706F6F"/>
          <w:sz w:val="23"/>
          <w:szCs w:val="23"/>
        </w:rPr>
        <w:drawing>
          <wp:anchor distT="0" distB="0" distL="114300" distR="114300" simplePos="0" relativeHeight="251658240" behindDoc="0" locked="0" layoutInCell="1" allowOverlap="1">
            <wp:simplePos x="0" y="0"/>
            <wp:positionH relativeFrom="column">
              <wp:posOffset>-4445</wp:posOffset>
            </wp:positionH>
            <wp:positionV relativeFrom="paragraph">
              <wp:posOffset>266700</wp:posOffset>
            </wp:positionV>
            <wp:extent cx="2857500" cy="2143125"/>
            <wp:effectExtent l="0" t="0" r="0" b="9525"/>
            <wp:wrapSquare wrapText="bothSides"/>
            <wp:docPr id="5" name="Image 5" descr="eglis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glise 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ada-type-gibson" w:hAnsi="canada-type-gibson"/>
          <w:color w:val="706F6F"/>
          <w:sz w:val="23"/>
          <w:szCs w:val="23"/>
        </w:rPr>
        <w:t>        </w:t>
      </w:r>
    </w:p>
    <w:p w:rsidR="00457BC5" w:rsidRDefault="009D4B3C" w:rsidP="009D4B3C">
      <w:pPr>
        <w:pStyle w:val="NormalWeb"/>
        <w:shd w:val="clear" w:color="auto" w:fill="FFFFFF"/>
        <w:rPr>
          <w:rFonts w:ascii="canada-type-gibson" w:hAnsi="canada-type-gibson"/>
          <w:color w:val="706F6F"/>
          <w:sz w:val="28"/>
          <w:szCs w:val="28"/>
        </w:rPr>
      </w:pPr>
      <w:r w:rsidRPr="00457BC5">
        <w:rPr>
          <w:rFonts w:ascii="canada-type-gibson" w:hAnsi="canada-type-gibson"/>
          <w:color w:val="706F6F"/>
          <w:sz w:val="28"/>
          <w:szCs w:val="28"/>
        </w:rPr>
        <w:t> Le nom d’</w:t>
      </w:r>
      <w:proofErr w:type="spellStart"/>
      <w:r w:rsidRPr="00457BC5">
        <w:rPr>
          <w:rFonts w:ascii="canada-type-gibson" w:hAnsi="canada-type-gibson"/>
          <w:color w:val="706F6F"/>
          <w:sz w:val="28"/>
          <w:szCs w:val="28"/>
        </w:rPr>
        <w:t>Hermier</w:t>
      </w:r>
      <w:proofErr w:type="spellEnd"/>
      <w:r w:rsidRPr="00457BC5">
        <w:rPr>
          <w:rFonts w:ascii="canada-type-gibson" w:hAnsi="canada-type-gibson"/>
          <w:color w:val="706F6F"/>
          <w:sz w:val="28"/>
          <w:szCs w:val="28"/>
        </w:rPr>
        <w:t xml:space="preserve"> est celui d’un seigneur du lieu. Une charte de 1150 environ, dans les Cartulaires du Bas-Poitou mentionne le don fait aux moines de Saint Martin par </w:t>
      </w:r>
      <w:proofErr w:type="spellStart"/>
      <w:r w:rsidRPr="00457BC5">
        <w:rPr>
          <w:rFonts w:ascii="canada-type-gibson" w:hAnsi="canada-type-gibson"/>
          <w:color w:val="706F6F"/>
          <w:sz w:val="28"/>
          <w:szCs w:val="28"/>
        </w:rPr>
        <w:t>Amoul</w:t>
      </w:r>
      <w:proofErr w:type="spellEnd"/>
      <w:r w:rsidRPr="00457BC5">
        <w:rPr>
          <w:rFonts w:ascii="canada-type-gibson" w:hAnsi="canada-type-gibson"/>
          <w:color w:val="706F6F"/>
          <w:sz w:val="28"/>
          <w:szCs w:val="28"/>
        </w:rPr>
        <w:t xml:space="preserve"> fils d’</w:t>
      </w:r>
      <w:proofErr w:type="spellStart"/>
      <w:r w:rsidRPr="00457BC5">
        <w:rPr>
          <w:rFonts w:ascii="canada-type-gibson" w:hAnsi="canada-type-gibson"/>
          <w:color w:val="706F6F"/>
          <w:sz w:val="28"/>
          <w:szCs w:val="28"/>
        </w:rPr>
        <w:t>Hermier</w:t>
      </w:r>
      <w:proofErr w:type="spellEnd"/>
      <w:r w:rsidRPr="00457BC5">
        <w:rPr>
          <w:rFonts w:ascii="canada-type-gibson" w:hAnsi="canada-type-gibson"/>
          <w:color w:val="706F6F"/>
          <w:sz w:val="28"/>
          <w:szCs w:val="28"/>
        </w:rPr>
        <w:t xml:space="preserve">. La majeure partie de l’église a été construite à cette période. Les constructions situées au nord et au sud de l’église ont été ajoutées ultérieurement. </w:t>
      </w:r>
    </w:p>
    <w:p w:rsidR="00457BC5" w:rsidRDefault="00457BC5" w:rsidP="009D4B3C">
      <w:pPr>
        <w:pStyle w:val="NormalWeb"/>
        <w:shd w:val="clear" w:color="auto" w:fill="FFFFFF"/>
        <w:rPr>
          <w:rFonts w:ascii="canada-type-gibson" w:hAnsi="canada-type-gibson"/>
          <w:color w:val="706F6F"/>
          <w:sz w:val="28"/>
          <w:szCs w:val="28"/>
        </w:rPr>
      </w:pPr>
    </w:p>
    <w:p w:rsidR="00457BC5" w:rsidRDefault="009D4B3C" w:rsidP="009D4B3C">
      <w:pPr>
        <w:pStyle w:val="NormalWeb"/>
        <w:shd w:val="clear" w:color="auto" w:fill="FFFFFF"/>
        <w:rPr>
          <w:rFonts w:ascii="canada-type-gibson" w:hAnsi="canada-type-gibson"/>
          <w:color w:val="706F6F"/>
          <w:sz w:val="28"/>
          <w:szCs w:val="28"/>
        </w:rPr>
      </w:pPr>
      <w:r w:rsidRPr="00457BC5">
        <w:rPr>
          <w:rFonts w:ascii="canada-type-gibson" w:hAnsi="canada-type-gibson"/>
          <w:color w:val="706F6F"/>
          <w:sz w:val="28"/>
          <w:szCs w:val="28"/>
        </w:rPr>
        <w:t>L’église de la Chapelle-</w:t>
      </w:r>
      <w:proofErr w:type="spellStart"/>
      <w:r w:rsidRPr="00457BC5">
        <w:rPr>
          <w:rFonts w:ascii="canada-type-gibson" w:hAnsi="canada-type-gibson"/>
          <w:color w:val="706F6F"/>
          <w:sz w:val="28"/>
          <w:szCs w:val="28"/>
        </w:rPr>
        <w:t>Hermier</w:t>
      </w:r>
      <w:proofErr w:type="spellEnd"/>
      <w:r w:rsidRPr="00457BC5">
        <w:rPr>
          <w:rFonts w:ascii="canada-type-gibson" w:hAnsi="canada-type-gibson"/>
          <w:color w:val="706F6F"/>
          <w:sz w:val="28"/>
          <w:szCs w:val="28"/>
        </w:rPr>
        <w:t xml:space="preserve"> comme beaucoup n’a pas été épargnée par les guerres de Vendée. Placée sous le vocable de Saint Pierre elle présente un plan composé d’une nef unique de 9.30 m de long sur 7.60 m de large, avec une voûte lambrissée de 7.56 m. La nef s’ouvre à l’ouest par un portail à voussure en pierre de granit. A l’angle sud-ouest une porte condamnée devait être utilisée par les catéchumènes, par les lépreux ou lors des cérémonies de “relevailles”. </w:t>
      </w:r>
    </w:p>
    <w:p w:rsidR="00457BC5" w:rsidRDefault="009D4B3C" w:rsidP="009D4B3C">
      <w:pPr>
        <w:pStyle w:val="NormalWeb"/>
        <w:shd w:val="clear" w:color="auto" w:fill="FFFFFF"/>
        <w:rPr>
          <w:rFonts w:ascii="canada-type-gibson" w:hAnsi="canada-type-gibson"/>
          <w:color w:val="706F6F"/>
          <w:sz w:val="28"/>
          <w:szCs w:val="28"/>
        </w:rPr>
      </w:pPr>
      <w:r w:rsidRPr="00457BC5">
        <w:rPr>
          <w:rFonts w:ascii="canada-type-gibson" w:hAnsi="canada-type-gibson"/>
          <w:color w:val="706F6F"/>
          <w:sz w:val="28"/>
          <w:szCs w:val="28"/>
        </w:rPr>
        <w:t xml:space="preserve">En 1998 d’importants travaux de ravalement commencent sur l’édifice. Les murs de la tour du clocher sont soufflés et menacent de s’effondrer, l’injection de plusieurs mètres cube de béton est nécessaire pour la renforcer. Le conseil municipal avec l’aide de l’état, de la région, du département et de la paroisse décide de rénover entièrement cette magnifique église. </w:t>
      </w:r>
    </w:p>
    <w:p w:rsidR="009D4B3C" w:rsidRDefault="009D4B3C" w:rsidP="009D4B3C">
      <w:pPr>
        <w:pStyle w:val="NormalWeb"/>
        <w:shd w:val="clear" w:color="auto" w:fill="FFFFFF"/>
        <w:rPr>
          <w:rFonts w:ascii="canada-type-gibson" w:hAnsi="canada-type-gibson"/>
          <w:color w:val="706F6F"/>
          <w:sz w:val="28"/>
          <w:szCs w:val="28"/>
        </w:rPr>
      </w:pPr>
      <w:r w:rsidRPr="00457BC5">
        <w:rPr>
          <w:rFonts w:ascii="canada-type-gibson" w:hAnsi="canada-type-gibson"/>
          <w:color w:val="706F6F"/>
          <w:sz w:val="28"/>
          <w:szCs w:val="28"/>
        </w:rPr>
        <w:t xml:space="preserve">Les travaux débuteront en 2002 et dureront un an. Le piquage des parois fera apparaître d’épaisses couches de plâtre et de badigeons (jusqu’à 15 couches) et réserveront quelques  surprises. Des peintures polychromes datant du XV </w:t>
      </w:r>
      <w:proofErr w:type="spellStart"/>
      <w:r w:rsidRPr="00457BC5">
        <w:rPr>
          <w:rFonts w:ascii="canada-type-gibson" w:hAnsi="canada-type-gibson"/>
          <w:color w:val="706F6F"/>
          <w:sz w:val="28"/>
          <w:szCs w:val="28"/>
        </w:rPr>
        <w:t>ème</w:t>
      </w:r>
      <w:proofErr w:type="spellEnd"/>
      <w:r w:rsidRPr="00457BC5">
        <w:rPr>
          <w:rFonts w:ascii="canada-type-gibson" w:hAnsi="canada-type-gibson"/>
          <w:color w:val="706F6F"/>
          <w:sz w:val="28"/>
          <w:szCs w:val="28"/>
        </w:rPr>
        <w:t xml:space="preserve"> et du XVI </w:t>
      </w:r>
      <w:proofErr w:type="spellStart"/>
      <w:r w:rsidRPr="00457BC5">
        <w:rPr>
          <w:rFonts w:ascii="canada-type-gibson" w:hAnsi="canada-type-gibson"/>
          <w:color w:val="706F6F"/>
          <w:sz w:val="28"/>
          <w:szCs w:val="28"/>
        </w:rPr>
        <w:t>ème</w:t>
      </w:r>
      <w:proofErr w:type="spellEnd"/>
      <w:r w:rsidRPr="00457BC5">
        <w:rPr>
          <w:rFonts w:ascii="canada-type-gibson" w:hAnsi="canada-type-gibson"/>
          <w:color w:val="706F6F"/>
          <w:sz w:val="28"/>
          <w:szCs w:val="28"/>
        </w:rPr>
        <w:t xml:space="preserve"> siècle. Dans la chapelle sud c’est un faux appareillage du XIX </w:t>
      </w:r>
      <w:proofErr w:type="spellStart"/>
      <w:r w:rsidRPr="00457BC5">
        <w:rPr>
          <w:rFonts w:ascii="canada-type-gibson" w:hAnsi="canada-type-gibson"/>
          <w:color w:val="706F6F"/>
          <w:sz w:val="28"/>
          <w:szCs w:val="28"/>
        </w:rPr>
        <w:t>ème</w:t>
      </w:r>
      <w:proofErr w:type="spellEnd"/>
      <w:r w:rsidRPr="00457BC5">
        <w:rPr>
          <w:rFonts w:ascii="canada-type-gibson" w:hAnsi="canada-type-gibson"/>
          <w:color w:val="706F6F"/>
          <w:sz w:val="28"/>
          <w:szCs w:val="28"/>
        </w:rPr>
        <w:t xml:space="preserve"> qui est mis à jour ainsi que ce que l’on appelait “une bouche à feu”. Aucune explication plausible n’a été donné</w:t>
      </w:r>
      <w:r w:rsidR="00457BC5">
        <w:rPr>
          <w:rFonts w:ascii="canada-type-gibson" w:hAnsi="canada-type-gibson"/>
          <w:color w:val="706F6F"/>
          <w:sz w:val="28"/>
          <w:szCs w:val="28"/>
        </w:rPr>
        <w:t>e</w:t>
      </w:r>
      <w:bookmarkStart w:id="0" w:name="_GoBack"/>
      <w:bookmarkEnd w:id="0"/>
      <w:r w:rsidRPr="00457BC5">
        <w:rPr>
          <w:rFonts w:ascii="canada-type-gibson" w:hAnsi="canada-type-gibson"/>
          <w:color w:val="706F6F"/>
          <w:sz w:val="28"/>
          <w:szCs w:val="28"/>
        </w:rPr>
        <w:t xml:space="preserve"> concernant cette ouverture. Dans la nef ce sont trois magnifiques baies romanes étroites qui sont mises à jour ainsi qu’un départ de voûte en pierre et ses corniches du XII </w:t>
      </w:r>
      <w:proofErr w:type="spellStart"/>
      <w:r w:rsidRPr="00457BC5">
        <w:rPr>
          <w:rFonts w:ascii="canada-type-gibson" w:hAnsi="canada-type-gibson"/>
          <w:color w:val="706F6F"/>
          <w:sz w:val="28"/>
          <w:szCs w:val="28"/>
        </w:rPr>
        <w:t>ème</w:t>
      </w:r>
      <w:proofErr w:type="spellEnd"/>
      <w:r w:rsidRPr="00457BC5">
        <w:rPr>
          <w:rFonts w:ascii="canada-type-gibson" w:hAnsi="canada-type-gibson"/>
          <w:color w:val="706F6F"/>
          <w:sz w:val="28"/>
          <w:szCs w:val="28"/>
        </w:rPr>
        <w:t xml:space="preserve"> siècle. En entrant l’allée centrale était en béton. Sa démolition mettra à jour de  superbes dalles en terre cuite. Elles seront retirées et nettoyées avant d’être remises en place.</w:t>
      </w:r>
    </w:p>
    <w:p w:rsidR="00457BC5" w:rsidRPr="00457BC5" w:rsidRDefault="00457BC5" w:rsidP="009D4B3C">
      <w:pPr>
        <w:pStyle w:val="NormalWeb"/>
        <w:shd w:val="clear" w:color="auto" w:fill="FFFFFF"/>
        <w:rPr>
          <w:rFonts w:ascii="canada-type-gibson" w:hAnsi="canada-type-gibson"/>
          <w:color w:val="706F6F"/>
          <w:sz w:val="28"/>
          <w:szCs w:val="28"/>
        </w:rPr>
      </w:pPr>
    </w:p>
    <w:p w:rsidR="009D4B3C" w:rsidRPr="00457BC5" w:rsidRDefault="009D4B3C" w:rsidP="009D4B3C">
      <w:pPr>
        <w:pStyle w:val="NormalWeb"/>
        <w:shd w:val="clear" w:color="auto" w:fill="FFFFFF"/>
        <w:rPr>
          <w:rFonts w:ascii="canada-type-gibson" w:hAnsi="canada-type-gibson"/>
          <w:color w:val="706F6F"/>
          <w:sz w:val="28"/>
          <w:szCs w:val="28"/>
        </w:rPr>
      </w:pPr>
      <w:r w:rsidRPr="00457BC5">
        <w:rPr>
          <w:rFonts w:ascii="canada-type-gibson" w:hAnsi="canada-type-gibson"/>
          <w:color w:val="706F6F"/>
          <w:sz w:val="28"/>
          <w:szCs w:val="28"/>
        </w:rPr>
        <w:t>Une plaquette réalisée par l’association culturelle “aux sources du pré” a été réalisée et est à disposition des visiteurs pour visiter l’église.</w:t>
      </w:r>
    </w:p>
    <w:p w:rsidR="009D4B3C" w:rsidRPr="009D4B3C" w:rsidRDefault="009D4B3C" w:rsidP="009D4B3C">
      <w:pPr>
        <w:shd w:val="clear" w:color="auto" w:fill="FFFFFF"/>
        <w:spacing w:after="180" w:line="360" w:lineRule="atLeast"/>
        <w:rPr>
          <w:rFonts w:ascii="Arial" w:eastAsia="Times New Roman" w:hAnsi="Arial" w:cs="Arial"/>
          <w:sz w:val="19"/>
          <w:szCs w:val="19"/>
          <w:lang w:eastAsia="fr-FR"/>
        </w:rPr>
      </w:pPr>
    </w:p>
    <w:p w:rsidR="008A26EF" w:rsidRDefault="008A26EF"/>
    <w:sectPr w:rsidR="008A26EF" w:rsidSect="00457BC5">
      <w:pgSz w:w="11906" w:h="16838"/>
      <w:pgMar w:top="568"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ada-type-gibso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3C"/>
    <w:rsid w:val="00457BC5"/>
    <w:rsid w:val="00507FFD"/>
    <w:rsid w:val="008A26EF"/>
    <w:rsid w:val="009D4B3C"/>
    <w:rsid w:val="00A84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9D4B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D4B3C"/>
    <w:pPr>
      <w:spacing w:after="60" w:line="240" w:lineRule="auto"/>
      <w:outlineLvl w:val="2"/>
    </w:pPr>
    <w:rPr>
      <w:rFonts w:ascii="Verdana" w:eastAsia="Times New Roman" w:hAnsi="Verdana" w:cs="Times New Roman"/>
      <w:b/>
      <w:bCs/>
      <w:color w:val="000000"/>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D4B3C"/>
    <w:rPr>
      <w:rFonts w:ascii="Verdana" w:eastAsia="Times New Roman" w:hAnsi="Verdana" w:cs="Times New Roman"/>
      <w:b/>
      <w:bCs/>
      <w:color w:val="000000"/>
      <w:sz w:val="30"/>
      <w:szCs w:val="30"/>
      <w:lang w:eastAsia="fr-FR"/>
    </w:rPr>
  </w:style>
  <w:style w:type="paragraph" w:styleId="NormalWeb">
    <w:name w:val="Normal (Web)"/>
    <w:basedOn w:val="Normal"/>
    <w:uiPriority w:val="99"/>
    <w:semiHidden/>
    <w:unhideWhenUsed/>
    <w:rsid w:val="009D4B3C"/>
    <w:pPr>
      <w:spacing w:after="180" w:line="360" w:lineRule="atLeast"/>
    </w:pPr>
    <w:rPr>
      <w:rFonts w:ascii="Times New Roman" w:eastAsia="Times New Roman" w:hAnsi="Times New Roman" w:cs="Times New Roman"/>
      <w:sz w:val="24"/>
      <w:szCs w:val="24"/>
      <w:lang w:eastAsia="fr-FR"/>
    </w:rPr>
  </w:style>
  <w:style w:type="paragraph" w:customStyle="1" w:styleId="entete-informations-edifice">
    <w:name w:val="entete-informations-edifice"/>
    <w:basedOn w:val="Normal"/>
    <w:rsid w:val="009D4B3C"/>
    <w:pPr>
      <w:spacing w:after="180" w:line="360" w:lineRule="atLeast"/>
    </w:pPr>
    <w:rPr>
      <w:rFonts w:ascii="Times New Roman" w:eastAsia="Times New Roman" w:hAnsi="Times New Roman" w:cs="Times New Roman"/>
      <w:sz w:val="24"/>
      <w:szCs w:val="24"/>
      <w:lang w:eastAsia="fr-FR"/>
    </w:rPr>
  </w:style>
  <w:style w:type="paragraph" w:customStyle="1" w:styleId="adresse-information-edifice">
    <w:name w:val="adresse-information-edifice"/>
    <w:basedOn w:val="Normal"/>
    <w:rsid w:val="009D4B3C"/>
    <w:pPr>
      <w:spacing w:after="180" w:line="360" w:lineRule="atLeast"/>
    </w:pPr>
    <w:rPr>
      <w:rFonts w:ascii="Times New Roman" w:eastAsia="Times New Roman" w:hAnsi="Times New Roman" w:cs="Times New Roman"/>
      <w:sz w:val="24"/>
      <w:szCs w:val="24"/>
      <w:lang w:eastAsia="fr-FR"/>
    </w:rPr>
  </w:style>
  <w:style w:type="paragraph" w:customStyle="1" w:styleId="auteur-photo">
    <w:name w:val="auteur-photo"/>
    <w:basedOn w:val="Normal"/>
    <w:rsid w:val="009D4B3C"/>
    <w:pPr>
      <w:spacing w:after="180" w:line="360" w:lineRule="atLeast"/>
    </w:pPr>
    <w:rPr>
      <w:rFonts w:ascii="Times New Roman" w:eastAsia="Times New Roman" w:hAnsi="Times New Roman" w:cs="Times New Roman"/>
      <w:sz w:val="24"/>
      <w:szCs w:val="24"/>
      <w:lang w:eastAsia="fr-FR"/>
    </w:rPr>
  </w:style>
  <w:style w:type="paragraph" w:customStyle="1" w:styleId="nom">
    <w:name w:val="nom"/>
    <w:basedOn w:val="Normal"/>
    <w:rsid w:val="009D4B3C"/>
    <w:pPr>
      <w:spacing w:after="180" w:line="360" w:lineRule="atLeast"/>
    </w:pPr>
    <w:rPr>
      <w:rFonts w:ascii="Times New Roman" w:eastAsia="Times New Roman" w:hAnsi="Times New Roman" w:cs="Times New Roman"/>
      <w:sz w:val="24"/>
      <w:szCs w:val="24"/>
      <w:lang w:eastAsia="fr-FR"/>
    </w:rPr>
  </w:style>
  <w:style w:type="paragraph" w:customStyle="1" w:styleId="adresse">
    <w:name w:val="adresse"/>
    <w:basedOn w:val="Normal"/>
    <w:rsid w:val="009D4B3C"/>
    <w:pPr>
      <w:spacing w:after="180" w:line="360" w:lineRule="atLeast"/>
    </w:pPr>
    <w:rPr>
      <w:rFonts w:ascii="Times New Roman" w:eastAsia="Times New Roman" w:hAnsi="Times New Roman" w:cs="Times New Roman"/>
      <w:sz w:val="24"/>
      <w:szCs w:val="24"/>
      <w:lang w:eastAsia="fr-FR"/>
    </w:rPr>
  </w:style>
  <w:style w:type="paragraph" w:customStyle="1" w:styleId="fax">
    <w:name w:val="fax"/>
    <w:basedOn w:val="Normal"/>
    <w:rsid w:val="009D4B3C"/>
    <w:pPr>
      <w:spacing w:after="180" w:line="360" w:lineRule="atLeast"/>
    </w:pPr>
    <w:rPr>
      <w:rFonts w:ascii="Times New Roman" w:eastAsia="Times New Roman" w:hAnsi="Times New Roman" w:cs="Times New Roman"/>
      <w:sz w:val="24"/>
      <w:szCs w:val="24"/>
      <w:lang w:eastAsia="fr-FR"/>
    </w:rPr>
  </w:style>
  <w:style w:type="paragraph" w:customStyle="1" w:styleId="site-web">
    <w:name w:val="site-web"/>
    <w:basedOn w:val="Normal"/>
    <w:rsid w:val="009D4B3C"/>
    <w:pPr>
      <w:spacing w:after="180" w:line="360" w:lineRule="atLeast"/>
    </w:pPr>
    <w:rPr>
      <w:rFonts w:ascii="Times New Roman" w:eastAsia="Times New Roman" w:hAnsi="Times New Roman" w:cs="Times New Roman"/>
      <w:sz w:val="24"/>
      <w:szCs w:val="24"/>
      <w:lang w:eastAsia="fr-FR"/>
    </w:rPr>
  </w:style>
  <w:style w:type="paragraph" w:styleId="Sansinterligne">
    <w:name w:val="No Spacing"/>
    <w:basedOn w:val="Normal"/>
    <w:uiPriority w:val="1"/>
    <w:qFormat/>
    <w:rsid w:val="009D4B3C"/>
    <w:pPr>
      <w:spacing w:after="180" w:line="360" w:lineRule="atLeas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4B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B3C"/>
    <w:rPr>
      <w:rFonts w:ascii="Tahoma" w:hAnsi="Tahoma" w:cs="Tahoma"/>
      <w:sz w:val="16"/>
      <w:szCs w:val="16"/>
    </w:rPr>
  </w:style>
  <w:style w:type="character" w:customStyle="1" w:styleId="Titre2Car">
    <w:name w:val="Titre 2 Car"/>
    <w:basedOn w:val="Policepardfaut"/>
    <w:link w:val="Titre2"/>
    <w:uiPriority w:val="9"/>
    <w:semiHidden/>
    <w:rsid w:val="009D4B3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9D4B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D4B3C"/>
    <w:pPr>
      <w:spacing w:after="60" w:line="240" w:lineRule="auto"/>
      <w:outlineLvl w:val="2"/>
    </w:pPr>
    <w:rPr>
      <w:rFonts w:ascii="Verdana" w:eastAsia="Times New Roman" w:hAnsi="Verdana" w:cs="Times New Roman"/>
      <w:b/>
      <w:bCs/>
      <w:color w:val="000000"/>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D4B3C"/>
    <w:rPr>
      <w:rFonts w:ascii="Verdana" w:eastAsia="Times New Roman" w:hAnsi="Verdana" w:cs="Times New Roman"/>
      <w:b/>
      <w:bCs/>
      <w:color w:val="000000"/>
      <w:sz w:val="30"/>
      <w:szCs w:val="30"/>
      <w:lang w:eastAsia="fr-FR"/>
    </w:rPr>
  </w:style>
  <w:style w:type="paragraph" w:styleId="NormalWeb">
    <w:name w:val="Normal (Web)"/>
    <w:basedOn w:val="Normal"/>
    <w:uiPriority w:val="99"/>
    <w:semiHidden/>
    <w:unhideWhenUsed/>
    <w:rsid w:val="009D4B3C"/>
    <w:pPr>
      <w:spacing w:after="180" w:line="360" w:lineRule="atLeast"/>
    </w:pPr>
    <w:rPr>
      <w:rFonts w:ascii="Times New Roman" w:eastAsia="Times New Roman" w:hAnsi="Times New Roman" w:cs="Times New Roman"/>
      <w:sz w:val="24"/>
      <w:szCs w:val="24"/>
      <w:lang w:eastAsia="fr-FR"/>
    </w:rPr>
  </w:style>
  <w:style w:type="paragraph" w:customStyle="1" w:styleId="entete-informations-edifice">
    <w:name w:val="entete-informations-edifice"/>
    <w:basedOn w:val="Normal"/>
    <w:rsid w:val="009D4B3C"/>
    <w:pPr>
      <w:spacing w:after="180" w:line="360" w:lineRule="atLeast"/>
    </w:pPr>
    <w:rPr>
      <w:rFonts w:ascii="Times New Roman" w:eastAsia="Times New Roman" w:hAnsi="Times New Roman" w:cs="Times New Roman"/>
      <w:sz w:val="24"/>
      <w:szCs w:val="24"/>
      <w:lang w:eastAsia="fr-FR"/>
    </w:rPr>
  </w:style>
  <w:style w:type="paragraph" w:customStyle="1" w:styleId="adresse-information-edifice">
    <w:name w:val="adresse-information-edifice"/>
    <w:basedOn w:val="Normal"/>
    <w:rsid w:val="009D4B3C"/>
    <w:pPr>
      <w:spacing w:after="180" w:line="360" w:lineRule="atLeast"/>
    </w:pPr>
    <w:rPr>
      <w:rFonts w:ascii="Times New Roman" w:eastAsia="Times New Roman" w:hAnsi="Times New Roman" w:cs="Times New Roman"/>
      <w:sz w:val="24"/>
      <w:szCs w:val="24"/>
      <w:lang w:eastAsia="fr-FR"/>
    </w:rPr>
  </w:style>
  <w:style w:type="paragraph" w:customStyle="1" w:styleId="auteur-photo">
    <w:name w:val="auteur-photo"/>
    <w:basedOn w:val="Normal"/>
    <w:rsid w:val="009D4B3C"/>
    <w:pPr>
      <w:spacing w:after="180" w:line="360" w:lineRule="atLeast"/>
    </w:pPr>
    <w:rPr>
      <w:rFonts w:ascii="Times New Roman" w:eastAsia="Times New Roman" w:hAnsi="Times New Roman" w:cs="Times New Roman"/>
      <w:sz w:val="24"/>
      <w:szCs w:val="24"/>
      <w:lang w:eastAsia="fr-FR"/>
    </w:rPr>
  </w:style>
  <w:style w:type="paragraph" w:customStyle="1" w:styleId="nom">
    <w:name w:val="nom"/>
    <w:basedOn w:val="Normal"/>
    <w:rsid w:val="009D4B3C"/>
    <w:pPr>
      <w:spacing w:after="180" w:line="360" w:lineRule="atLeast"/>
    </w:pPr>
    <w:rPr>
      <w:rFonts w:ascii="Times New Roman" w:eastAsia="Times New Roman" w:hAnsi="Times New Roman" w:cs="Times New Roman"/>
      <w:sz w:val="24"/>
      <w:szCs w:val="24"/>
      <w:lang w:eastAsia="fr-FR"/>
    </w:rPr>
  </w:style>
  <w:style w:type="paragraph" w:customStyle="1" w:styleId="adresse">
    <w:name w:val="adresse"/>
    <w:basedOn w:val="Normal"/>
    <w:rsid w:val="009D4B3C"/>
    <w:pPr>
      <w:spacing w:after="180" w:line="360" w:lineRule="atLeast"/>
    </w:pPr>
    <w:rPr>
      <w:rFonts w:ascii="Times New Roman" w:eastAsia="Times New Roman" w:hAnsi="Times New Roman" w:cs="Times New Roman"/>
      <w:sz w:val="24"/>
      <w:szCs w:val="24"/>
      <w:lang w:eastAsia="fr-FR"/>
    </w:rPr>
  </w:style>
  <w:style w:type="paragraph" w:customStyle="1" w:styleId="fax">
    <w:name w:val="fax"/>
    <w:basedOn w:val="Normal"/>
    <w:rsid w:val="009D4B3C"/>
    <w:pPr>
      <w:spacing w:after="180" w:line="360" w:lineRule="atLeast"/>
    </w:pPr>
    <w:rPr>
      <w:rFonts w:ascii="Times New Roman" w:eastAsia="Times New Roman" w:hAnsi="Times New Roman" w:cs="Times New Roman"/>
      <w:sz w:val="24"/>
      <w:szCs w:val="24"/>
      <w:lang w:eastAsia="fr-FR"/>
    </w:rPr>
  </w:style>
  <w:style w:type="paragraph" w:customStyle="1" w:styleId="site-web">
    <w:name w:val="site-web"/>
    <w:basedOn w:val="Normal"/>
    <w:rsid w:val="009D4B3C"/>
    <w:pPr>
      <w:spacing w:after="180" w:line="360" w:lineRule="atLeast"/>
    </w:pPr>
    <w:rPr>
      <w:rFonts w:ascii="Times New Roman" w:eastAsia="Times New Roman" w:hAnsi="Times New Roman" w:cs="Times New Roman"/>
      <w:sz w:val="24"/>
      <w:szCs w:val="24"/>
      <w:lang w:eastAsia="fr-FR"/>
    </w:rPr>
  </w:style>
  <w:style w:type="paragraph" w:styleId="Sansinterligne">
    <w:name w:val="No Spacing"/>
    <w:basedOn w:val="Normal"/>
    <w:uiPriority w:val="1"/>
    <w:qFormat/>
    <w:rsid w:val="009D4B3C"/>
    <w:pPr>
      <w:spacing w:after="180" w:line="360" w:lineRule="atLeas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4B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B3C"/>
    <w:rPr>
      <w:rFonts w:ascii="Tahoma" w:hAnsi="Tahoma" w:cs="Tahoma"/>
      <w:sz w:val="16"/>
      <w:szCs w:val="16"/>
    </w:rPr>
  </w:style>
  <w:style w:type="character" w:customStyle="1" w:styleId="Titre2Car">
    <w:name w:val="Titre 2 Car"/>
    <w:basedOn w:val="Policepardfaut"/>
    <w:link w:val="Titre2"/>
    <w:uiPriority w:val="9"/>
    <w:semiHidden/>
    <w:rsid w:val="009D4B3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1242">
      <w:bodyDiv w:val="1"/>
      <w:marLeft w:val="0"/>
      <w:marRight w:val="0"/>
      <w:marTop w:val="0"/>
      <w:marBottom w:val="0"/>
      <w:divBdr>
        <w:top w:val="none" w:sz="0" w:space="0" w:color="auto"/>
        <w:left w:val="none" w:sz="0" w:space="0" w:color="auto"/>
        <w:bottom w:val="none" w:sz="0" w:space="0" w:color="auto"/>
        <w:right w:val="none" w:sz="0" w:space="0" w:color="auto"/>
      </w:divBdr>
      <w:divsChild>
        <w:div w:id="947741280">
          <w:marLeft w:val="0"/>
          <w:marRight w:val="0"/>
          <w:marTop w:val="0"/>
          <w:marBottom w:val="0"/>
          <w:divBdr>
            <w:top w:val="none" w:sz="0" w:space="0" w:color="auto"/>
            <w:left w:val="none" w:sz="0" w:space="0" w:color="auto"/>
            <w:bottom w:val="none" w:sz="0" w:space="0" w:color="auto"/>
            <w:right w:val="none" w:sz="0" w:space="0" w:color="auto"/>
          </w:divBdr>
          <w:divsChild>
            <w:div w:id="1332025751">
              <w:marLeft w:val="0"/>
              <w:marRight w:val="0"/>
              <w:marTop w:val="0"/>
              <w:marBottom w:val="0"/>
              <w:divBdr>
                <w:top w:val="none" w:sz="0" w:space="0" w:color="auto"/>
                <w:left w:val="none" w:sz="0" w:space="0" w:color="auto"/>
                <w:bottom w:val="none" w:sz="0" w:space="0" w:color="auto"/>
                <w:right w:val="none" w:sz="0" w:space="0" w:color="auto"/>
              </w:divBdr>
              <w:divsChild>
                <w:div w:id="1743676605">
                  <w:marLeft w:val="0"/>
                  <w:marRight w:val="0"/>
                  <w:marTop w:val="0"/>
                  <w:marBottom w:val="0"/>
                  <w:divBdr>
                    <w:top w:val="none" w:sz="0" w:space="0" w:color="auto"/>
                    <w:left w:val="none" w:sz="0" w:space="0" w:color="auto"/>
                    <w:bottom w:val="none" w:sz="0" w:space="0" w:color="auto"/>
                    <w:right w:val="none" w:sz="0" w:space="0" w:color="auto"/>
                  </w:divBdr>
                  <w:divsChild>
                    <w:div w:id="931279888">
                      <w:marLeft w:val="0"/>
                      <w:marRight w:val="0"/>
                      <w:marTop w:val="0"/>
                      <w:marBottom w:val="450"/>
                      <w:divBdr>
                        <w:top w:val="none" w:sz="0" w:space="0" w:color="auto"/>
                        <w:left w:val="none" w:sz="0" w:space="0" w:color="auto"/>
                        <w:bottom w:val="none" w:sz="0" w:space="0" w:color="auto"/>
                        <w:right w:val="none" w:sz="0" w:space="0" w:color="auto"/>
                      </w:divBdr>
                      <w:divsChild>
                        <w:div w:id="1391028656">
                          <w:marLeft w:val="0"/>
                          <w:marRight w:val="0"/>
                          <w:marTop w:val="0"/>
                          <w:marBottom w:val="0"/>
                          <w:divBdr>
                            <w:top w:val="none" w:sz="0" w:space="0" w:color="auto"/>
                            <w:left w:val="none" w:sz="0" w:space="0" w:color="auto"/>
                            <w:bottom w:val="none" w:sz="0" w:space="0" w:color="auto"/>
                            <w:right w:val="none" w:sz="0" w:space="0" w:color="auto"/>
                          </w:divBdr>
                          <w:divsChild>
                            <w:div w:id="572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6664">
      <w:bodyDiv w:val="1"/>
      <w:marLeft w:val="0"/>
      <w:marRight w:val="0"/>
      <w:marTop w:val="0"/>
      <w:marBottom w:val="0"/>
      <w:divBdr>
        <w:top w:val="none" w:sz="0" w:space="0" w:color="auto"/>
        <w:left w:val="none" w:sz="0" w:space="0" w:color="auto"/>
        <w:bottom w:val="none" w:sz="0" w:space="0" w:color="auto"/>
        <w:right w:val="none" w:sz="0" w:space="0" w:color="auto"/>
      </w:divBdr>
      <w:divsChild>
        <w:div w:id="1841462972">
          <w:marLeft w:val="0"/>
          <w:marRight w:val="0"/>
          <w:marTop w:val="0"/>
          <w:marBottom w:val="0"/>
          <w:divBdr>
            <w:top w:val="none" w:sz="0" w:space="0" w:color="auto"/>
            <w:left w:val="none" w:sz="0" w:space="0" w:color="auto"/>
            <w:bottom w:val="none" w:sz="0" w:space="0" w:color="auto"/>
            <w:right w:val="none" w:sz="0" w:space="0" w:color="auto"/>
          </w:divBdr>
          <w:divsChild>
            <w:div w:id="1409620456">
              <w:marLeft w:val="0"/>
              <w:marRight w:val="0"/>
              <w:marTop w:val="100"/>
              <w:marBottom w:val="100"/>
              <w:divBdr>
                <w:top w:val="none" w:sz="0" w:space="0" w:color="auto"/>
                <w:left w:val="none" w:sz="0" w:space="0" w:color="auto"/>
                <w:bottom w:val="none" w:sz="0" w:space="0" w:color="auto"/>
                <w:right w:val="none" w:sz="0" w:space="0" w:color="auto"/>
              </w:divBdr>
              <w:divsChild>
                <w:div w:id="637347698">
                  <w:marLeft w:val="2400"/>
                  <w:marRight w:val="3000"/>
                  <w:marTop w:val="0"/>
                  <w:marBottom w:val="0"/>
                  <w:divBdr>
                    <w:top w:val="none" w:sz="0" w:space="0" w:color="auto"/>
                    <w:left w:val="none" w:sz="0" w:space="0" w:color="auto"/>
                    <w:bottom w:val="none" w:sz="0" w:space="0" w:color="auto"/>
                    <w:right w:val="none" w:sz="0" w:space="0" w:color="auto"/>
                  </w:divBdr>
                  <w:divsChild>
                    <w:div w:id="1020664137">
                      <w:marLeft w:val="0"/>
                      <w:marRight w:val="0"/>
                      <w:marTop w:val="0"/>
                      <w:marBottom w:val="0"/>
                      <w:divBdr>
                        <w:top w:val="none" w:sz="0" w:space="0" w:color="auto"/>
                        <w:left w:val="none" w:sz="0" w:space="0" w:color="auto"/>
                        <w:bottom w:val="none" w:sz="0" w:space="0" w:color="auto"/>
                        <w:right w:val="none" w:sz="0" w:space="0" w:color="auto"/>
                      </w:divBdr>
                      <w:divsChild>
                        <w:div w:id="1784760019">
                          <w:marLeft w:val="0"/>
                          <w:marRight w:val="0"/>
                          <w:marTop w:val="0"/>
                          <w:marBottom w:val="0"/>
                          <w:divBdr>
                            <w:top w:val="none" w:sz="0" w:space="0" w:color="auto"/>
                            <w:left w:val="none" w:sz="0" w:space="0" w:color="auto"/>
                            <w:bottom w:val="none" w:sz="0" w:space="0" w:color="auto"/>
                            <w:right w:val="none" w:sz="0" w:space="0" w:color="auto"/>
                          </w:divBdr>
                          <w:divsChild>
                            <w:div w:id="1548443744">
                              <w:marLeft w:val="750"/>
                              <w:marRight w:val="150"/>
                              <w:marTop w:val="0"/>
                              <w:marBottom w:val="0"/>
                              <w:divBdr>
                                <w:top w:val="none" w:sz="0" w:space="0" w:color="auto"/>
                                <w:left w:val="none" w:sz="0" w:space="0" w:color="auto"/>
                                <w:bottom w:val="none" w:sz="0" w:space="0" w:color="auto"/>
                                <w:right w:val="none" w:sz="0" w:space="0" w:color="auto"/>
                              </w:divBdr>
                              <w:divsChild>
                                <w:div w:id="707417510">
                                  <w:marLeft w:val="0"/>
                                  <w:marRight w:val="0"/>
                                  <w:marTop w:val="0"/>
                                  <w:marBottom w:val="0"/>
                                  <w:divBdr>
                                    <w:top w:val="none" w:sz="0" w:space="0" w:color="auto"/>
                                    <w:left w:val="none" w:sz="0" w:space="0" w:color="auto"/>
                                    <w:bottom w:val="none" w:sz="0" w:space="0" w:color="auto"/>
                                    <w:right w:val="none" w:sz="0" w:space="0" w:color="auto"/>
                                  </w:divBdr>
                                </w:div>
                                <w:div w:id="1612396892">
                                  <w:marLeft w:val="0"/>
                                  <w:marRight w:val="0"/>
                                  <w:marTop w:val="0"/>
                                  <w:marBottom w:val="0"/>
                                  <w:divBdr>
                                    <w:top w:val="none" w:sz="0" w:space="0" w:color="auto"/>
                                    <w:left w:val="none" w:sz="0" w:space="0" w:color="auto"/>
                                    <w:bottom w:val="none" w:sz="0" w:space="0" w:color="auto"/>
                                    <w:right w:val="none" w:sz="0" w:space="0" w:color="auto"/>
                                  </w:divBdr>
                                </w:div>
                                <w:div w:id="279067774">
                                  <w:marLeft w:val="0"/>
                                  <w:marRight w:val="0"/>
                                  <w:marTop w:val="0"/>
                                  <w:marBottom w:val="0"/>
                                  <w:divBdr>
                                    <w:top w:val="none" w:sz="0" w:space="0" w:color="auto"/>
                                    <w:left w:val="none" w:sz="0" w:space="0" w:color="auto"/>
                                    <w:bottom w:val="none" w:sz="0" w:space="0" w:color="auto"/>
                                    <w:right w:val="none" w:sz="0" w:space="0" w:color="auto"/>
                                  </w:divBdr>
                                  <w:divsChild>
                                    <w:div w:id="112218343">
                                      <w:marLeft w:val="0"/>
                                      <w:marRight w:val="0"/>
                                      <w:marTop w:val="0"/>
                                      <w:marBottom w:val="0"/>
                                      <w:divBdr>
                                        <w:top w:val="none" w:sz="0" w:space="0" w:color="auto"/>
                                        <w:left w:val="none" w:sz="0" w:space="0" w:color="auto"/>
                                        <w:bottom w:val="none" w:sz="0" w:space="0" w:color="auto"/>
                                        <w:right w:val="none" w:sz="0" w:space="0" w:color="auto"/>
                                      </w:divBdr>
                                    </w:div>
                                    <w:div w:id="321466083">
                                      <w:marLeft w:val="0"/>
                                      <w:marRight w:val="0"/>
                                      <w:marTop w:val="0"/>
                                      <w:marBottom w:val="0"/>
                                      <w:divBdr>
                                        <w:top w:val="none" w:sz="0" w:space="0" w:color="auto"/>
                                        <w:left w:val="none" w:sz="0" w:space="0" w:color="auto"/>
                                        <w:bottom w:val="none" w:sz="0" w:space="0" w:color="auto"/>
                                        <w:right w:val="none" w:sz="0" w:space="0" w:color="auto"/>
                                      </w:divBdr>
                                      <w:divsChild>
                                        <w:div w:id="1226455728">
                                          <w:marLeft w:val="0"/>
                                          <w:marRight w:val="0"/>
                                          <w:marTop w:val="0"/>
                                          <w:marBottom w:val="0"/>
                                          <w:divBdr>
                                            <w:top w:val="none" w:sz="0" w:space="0" w:color="auto"/>
                                            <w:left w:val="none" w:sz="0" w:space="0" w:color="auto"/>
                                            <w:bottom w:val="none" w:sz="0" w:space="0" w:color="auto"/>
                                            <w:right w:val="none" w:sz="0" w:space="0" w:color="auto"/>
                                          </w:divBdr>
                                        </w:div>
                                      </w:divsChild>
                                    </w:div>
                                    <w:div w:id="1341085766">
                                      <w:marLeft w:val="0"/>
                                      <w:marRight w:val="0"/>
                                      <w:marTop w:val="0"/>
                                      <w:marBottom w:val="0"/>
                                      <w:divBdr>
                                        <w:top w:val="none" w:sz="0" w:space="0" w:color="auto"/>
                                        <w:left w:val="none" w:sz="0" w:space="0" w:color="auto"/>
                                        <w:bottom w:val="none" w:sz="0" w:space="0" w:color="auto"/>
                                        <w:right w:val="none" w:sz="0" w:space="0" w:color="auto"/>
                                      </w:divBdr>
                                      <w:divsChild>
                                        <w:div w:id="1150247057">
                                          <w:marLeft w:val="0"/>
                                          <w:marRight w:val="0"/>
                                          <w:marTop w:val="0"/>
                                          <w:marBottom w:val="0"/>
                                          <w:divBdr>
                                            <w:top w:val="none" w:sz="0" w:space="0" w:color="auto"/>
                                            <w:left w:val="none" w:sz="0" w:space="0" w:color="auto"/>
                                            <w:bottom w:val="none" w:sz="0" w:space="0" w:color="auto"/>
                                            <w:right w:val="none" w:sz="0" w:space="0" w:color="auto"/>
                                          </w:divBdr>
                                        </w:div>
                                      </w:divsChild>
                                    </w:div>
                                    <w:div w:id="1811358054">
                                      <w:marLeft w:val="0"/>
                                      <w:marRight w:val="0"/>
                                      <w:marTop w:val="0"/>
                                      <w:marBottom w:val="0"/>
                                      <w:divBdr>
                                        <w:top w:val="none" w:sz="0" w:space="0" w:color="auto"/>
                                        <w:left w:val="none" w:sz="0" w:space="0" w:color="auto"/>
                                        <w:bottom w:val="none" w:sz="0" w:space="0" w:color="auto"/>
                                        <w:right w:val="none" w:sz="0" w:space="0" w:color="auto"/>
                                      </w:divBdr>
                                      <w:divsChild>
                                        <w:div w:id="407072792">
                                          <w:marLeft w:val="0"/>
                                          <w:marRight w:val="0"/>
                                          <w:marTop w:val="0"/>
                                          <w:marBottom w:val="0"/>
                                          <w:divBdr>
                                            <w:top w:val="none" w:sz="0" w:space="0" w:color="auto"/>
                                            <w:left w:val="none" w:sz="0" w:space="0" w:color="auto"/>
                                            <w:bottom w:val="none" w:sz="0" w:space="0" w:color="auto"/>
                                            <w:right w:val="none" w:sz="0" w:space="0" w:color="auto"/>
                                          </w:divBdr>
                                        </w:div>
                                      </w:divsChild>
                                    </w:div>
                                    <w:div w:id="1788231745">
                                      <w:marLeft w:val="0"/>
                                      <w:marRight w:val="0"/>
                                      <w:marTop w:val="0"/>
                                      <w:marBottom w:val="0"/>
                                      <w:divBdr>
                                        <w:top w:val="none" w:sz="0" w:space="0" w:color="auto"/>
                                        <w:left w:val="none" w:sz="0" w:space="0" w:color="auto"/>
                                        <w:bottom w:val="none" w:sz="0" w:space="0" w:color="auto"/>
                                        <w:right w:val="none" w:sz="0" w:space="0" w:color="auto"/>
                                      </w:divBdr>
                                    </w:div>
                                  </w:divsChild>
                                </w:div>
                                <w:div w:id="117839699">
                                  <w:marLeft w:val="0"/>
                                  <w:marRight w:val="0"/>
                                  <w:marTop w:val="0"/>
                                  <w:marBottom w:val="0"/>
                                  <w:divBdr>
                                    <w:top w:val="none" w:sz="0" w:space="0" w:color="auto"/>
                                    <w:left w:val="none" w:sz="0" w:space="0" w:color="auto"/>
                                    <w:bottom w:val="none" w:sz="0" w:space="0" w:color="auto"/>
                                    <w:right w:val="none" w:sz="0" w:space="0" w:color="auto"/>
                                  </w:divBdr>
                                  <w:divsChild>
                                    <w:div w:id="1579899218">
                                      <w:marLeft w:val="0"/>
                                      <w:marRight w:val="0"/>
                                      <w:marTop w:val="0"/>
                                      <w:marBottom w:val="0"/>
                                      <w:divBdr>
                                        <w:top w:val="none" w:sz="0" w:space="0" w:color="auto"/>
                                        <w:left w:val="none" w:sz="0" w:space="0" w:color="auto"/>
                                        <w:bottom w:val="none" w:sz="0" w:space="0" w:color="auto"/>
                                        <w:right w:val="none" w:sz="0" w:space="0" w:color="auto"/>
                                      </w:divBdr>
                                      <w:divsChild>
                                        <w:div w:id="747188770">
                                          <w:marLeft w:val="0"/>
                                          <w:marRight w:val="0"/>
                                          <w:marTop w:val="0"/>
                                          <w:marBottom w:val="0"/>
                                          <w:divBdr>
                                            <w:top w:val="none" w:sz="0" w:space="0" w:color="auto"/>
                                            <w:left w:val="none" w:sz="0" w:space="0" w:color="auto"/>
                                            <w:bottom w:val="none" w:sz="0" w:space="0" w:color="auto"/>
                                            <w:right w:val="none" w:sz="0" w:space="0" w:color="auto"/>
                                          </w:divBdr>
                                          <w:divsChild>
                                            <w:div w:id="9211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5099">
                                      <w:marLeft w:val="0"/>
                                      <w:marRight w:val="0"/>
                                      <w:marTop w:val="0"/>
                                      <w:marBottom w:val="0"/>
                                      <w:divBdr>
                                        <w:top w:val="none" w:sz="0" w:space="0" w:color="auto"/>
                                        <w:left w:val="none" w:sz="0" w:space="0" w:color="auto"/>
                                        <w:bottom w:val="none" w:sz="0" w:space="0" w:color="auto"/>
                                        <w:right w:val="none" w:sz="0" w:space="0" w:color="auto"/>
                                      </w:divBdr>
                                    </w:div>
                                    <w:div w:id="1612055007">
                                      <w:marLeft w:val="0"/>
                                      <w:marRight w:val="0"/>
                                      <w:marTop w:val="0"/>
                                      <w:marBottom w:val="0"/>
                                      <w:divBdr>
                                        <w:top w:val="none" w:sz="0" w:space="0" w:color="auto"/>
                                        <w:left w:val="none" w:sz="0" w:space="0" w:color="auto"/>
                                        <w:bottom w:val="none" w:sz="0" w:space="0" w:color="auto"/>
                                        <w:right w:val="none" w:sz="0" w:space="0" w:color="auto"/>
                                      </w:divBdr>
                                    </w:div>
                                    <w:div w:id="12749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854601">
      <w:bodyDiv w:val="1"/>
      <w:marLeft w:val="0"/>
      <w:marRight w:val="0"/>
      <w:marTop w:val="0"/>
      <w:marBottom w:val="0"/>
      <w:divBdr>
        <w:top w:val="none" w:sz="0" w:space="0" w:color="auto"/>
        <w:left w:val="none" w:sz="0" w:space="0" w:color="auto"/>
        <w:bottom w:val="none" w:sz="0" w:space="0" w:color="auto"/>
        <w:right w:val="none" w:sz="0" w:space="0" w:color="auto"/>
      </w:divBdr>
      <w:divsChild>
        <w:div w:id="173887341">
          <w:marLeft w:val="0"/>
          <w:marRight w:val="0"/>
          <w:marTop w:val="0"/>
          <w:marBottom w:val="0"/>
          <w:divBdr>
            <w:top w:val="none" w:sz="0" w:space="0" w:color="auto"/>
            <w:left w:val="none" w:sz="0" w:space="0" w:color="auto"/>
            <w:bottom w:val="none" w:sz="0" w:space="0" w:color="auto"/>
            <w:right w:val="none" w:sz="0" w:space="0" w:color="auto"/>
          </w:divBdr>
          <w:divsChild>
            <w:div w:id="2007703057">
              <w:marLeft w:val="0"/>
              <w:marRight w:val="0"/>
              <w:marTop w:val="100"/>
              <w:marBottom w:val="100"/>
              <w:divBdr>
                <w:top w:val="none" w:sz="0" w:space="0" w:color="auto"/>
                <w:left w:val="none" w:sz="0" w:space="0" w:color="auto"/>
                <w:bottom w:val="none" w:sz="0" w:space="0" w:color="auto"/>
                <w:right w:val="none" w:sz="0" w:space="0" w:color="auto"/>
              </w:divBdr>
              <w:divsChild>
                <w:div w:id="342711315">
                  <w:marLeft w:val="2400"/>
                  <w:marRight w:val="3000"/>
                  <w:marTop w:val="0"/>
                  <w:marBottom w:val="0"/>
                  <w:divBdr>
                    <w:top w:val="none" w:sz="0" w:space="0" w:color="auto"/>
                    <w:left w:val="none" w:sz="0" w:space="0" w:color="auto"/>
                    <w:bottom w:val="none" w:sz="0" w:space="0" w:color="auto"/>
                    <w:right w:val="none" w:sz="0" w:space="0" w:color="auto"/>
                  </w:divBdr>
                  <w:divsChild>
                    <w:div w:id="592511610">
                      <w:marLeft w:val="0"/>
                      <w:marRight w:val="0"/>
                      <w:marTop w:val="0"/>
                      <w:marBottom w:val="0"/>
                      <w:divBdr>
                        <w:top w:val="none" w:sz="0" w:space="0" w:color="auto"/>
                        <w:left w:val="none" w:sz="0" w:space="0" w:color="auto"/>
                        <w:bottom w:val="none" w:sz="0" w:space="0" w:color="auto"/>
                        <w:right w:val="none" w:sz="0" w:space="0" w:color="auto"/>
                      </w:divBdr>
                      <w:divsChild>
                        <w:div w:id="1947077584">
                          <w:marLeft w:val="0"/>
                          <w:marRight w:val="0"/>
                          <w:marTop w:val="0"/>
                          <w:marBottom w:val="0"/>
                          <w:divBdr>
                            <w:top w:val="none" w:sz="0" w:space="0" w:color="auto"/>
                            <w:left w:val="none" w:sz="0" w:space="0" w:color="auto"/>
                            <w:bottom w:val="none" w:sz="0" w:space="0" w:color="auto"/>
                            <w:right w:val="none" w:sz="0" w:space="0" w:color="auto"/>
                          </w:divBdr>
                          <w:divsChild>
                            <w:div w:id="1523788736">
                              <w:marLeft w:val="750"/>
                              <w:marRight w:val="150"/>
                              <w:marTop w:val="0"/>
                              <w:marBottom w:val="0"/>
                              <w:divBdr>
                                <w:top w:val="none" w:sz="0" w:space="0" w:color="auto"/>
                                <w:left w:val="none" w:sz="0" w:space="0" w:color="auto"/>
                                <w:bottom w:val="none" w:sz="0" w:space="0" w:color="auto"/>
                                <w:right w:val="none" w:sz="0" w:space="0" w:color="auto"/>
                              </w:divBdr>
                              <w:divsChild>
                                <w:div w:id="1923906051">
                                  <w:marLeft w:val="0"/>
                                  <w:marRight w:val="0"/>
                                  <w:marTop w:val="0"/>
                                  <w:marBottom w:val="0"/>
                                  <w:divBdr>
                                    <w:top w:val="none" w:sz="0" w:space="0" w:color="auto"/>
                                    <w:left w:val="none" w:sz="0" w:space="0" w:color="auto"/>
                                    <w:bottom w:val="none" w:sz="0" w:space="0" w:color="auto"/>
                                    <w:right w:val="none" w:sz="0" w:space="0" w:color="auto"/>
                                  </w:divBdr>
                                </w:div>
                                <w:div w:id="2069106797">
                                  <w:marLeft w:val="0"/>
                                  <w:marRight w:val="0"/>
                                  <w:marTop w:val="0"/>
                                  <w:marBottom w:val="0"/>
                                  <w:divBdr>
                                    <w:top w:val="none" w:sz="0" w:space="0" w:color="auto"/>
                                    <w:left w:val="none" w:sz="0" w:space="0" w:color="auto"/>
                                    <w:bottom w:val="none" w:sz="0" w:space="0" w:color="auto"/>
                                    <w:right w:val="none" w:sz="0" w:space="0" w:color="auto"/>
                                  </w:divBdr>
                                </w:div>
                                <w:div w:id="1094281120">
                                  <w:marLeft w:val="0"/>
                                  <w:marRight w:val="0"/>
                                  <w:marTop w:val="0"/>
                                  <w:marBottom w:val="0"/>
                                  <w:divBdr>
                                    <w:top w:val="none" w:sz="0" w:space="0" w:color="auto"/>
                                    <w:left w:val="none" w:sz="0" w:space="0" w:color="auto"/>
                                    <w:bottom w:val="none" w:sz="0" w:space="0" w:color="auto"/>
                                    <w:right w:val="none" w:sz="0" w:space="0" w:color="auto"/>
                                  </w:divBdr>
                                  <w:divsChild>
                                    <w:div w:id="944653250">
                                      <w:marLeft w:val="0"/>
                                      <w:marRight w:val="0"/>
                                      <w:marTop w:val="0"/>
                                      <w:marBottom w:val="0"/>
                                      <w:divBdr>
                                        <w:top w:val="none" w:sz="0" w:space="0" w:color="auto"/>
                                        <w:left w:val="none" w:sz="0" w:space="0" w:color="auto"/>
                                        <w:bottom w:val="none" w:sz="0" w:space="0" w:color="auto"/>
                                        <w:right w:val="none" w:sz="0" w:space="0" w:color="auto"/>
                                      </w:divBdr>
                                    </w:div>
                                    <w:div w:id="2146004534">
                                      <w:marLeft w:val="0"/>
                                      <w:marRight w:val="0"/>
                                      <w:marTop w:val="0"/>
                                      <w:marBottom w:val="0"/>
                                      <w:divBdr>
                                        <w:top w:val="none" w:sz="0" w:space="0" w:color="auto"/>
                                        <w:left w:val="none" w:sz="0" w:space="0" w:color="auto"/>
                                        <w:bottom w:val="none" w:sz="0" w:space="0" w:color="auto"/>
                                        <w:right w:val="none" w:sz="0" w:space="0" w:color="auto"/>
                                      </w:divBdr>
                                      <w:divsChild>
                                        <w:div w:id="161168965">
                                          <w:marLeft w:val="0"/>
                                          <w:marRight w:val="0"/>
                                          <w:marTop w:val="0"/>
                                          <w:marBottom w:val="0"/>
                                          <w:divBdr>
                                            <w:top w:val="none" w:sz="0" w:space="0" w:color="auto"/>
                                            <w:left w:val="none" w:sz="0" w:space="0" w:color="auto"/>
                                            <w:bottom w:val="none" w:sz="0" w:space="0" w:color="auto"/>
                                            <w:right w:val="none" w:sz="0" w:space="0" w:color="auto"/>
                                          </w:divBdr>
                                        </w:div>
                                      </w:divsChild>
                                    </w:div>
                                    <w:div w:id="681204331">
                                      <w:marLeft w:val="0"/>
                                      <w:marRight w:val="0"/>
                                      <w:marTop w:val="0"/>
                                      <w:marBottom w:val="0"/>
                                      <w:divBdr>
                                        <w:top w:val="none" w:sz="0" w:space="0" w:color="auto"/>
                                        <w:left w:val="none" w:sz="0" w:space="0" w:color="auto"/>
                                        <w:bottom w:val="none" w:sz="0" w:space="0" w:color="auto"/>
                                        <w:right w:val="none" w:sz="0" w:space="0" w:color="auto"/>
                                      </w:divBdr>
                                      <w:divsChild>
                                        <w:div w:id="601643262">
                                          <w:marLeft w:val="0"/>
                                          <w:marRight w:val="0"/>
                                          <w:marTop w:val="0"/>
                                          <w:marBottom w:val="0"/>
                                          <w:divBdr>
                                            <w:top w:val="none" w:sz="0" w:space="0" w:color="auto"/>
                                            <w:left w:val="none" w:sz="0" w:space="0" w:color="auto"/>
                                            <w:bottom w:val="none" w:sz="0" w:space="0" w:color="auto"/>
                                            <w:right w:val="none" w:sz="0" w:space="0" w:color="auto"/>
                                          </w:divBdr>
                                        </w:div>
                                      </w:divsChild>
                                    </w:div>
                                    <w:div w:id="1203902133">
                                      <w:marLeft w:val="0"/>
                                      <w:marRight w:val="0"/>
                                      <w:marTop w:val="0"/>
                                      <w:marBottom w:val="0"/>
                                      <w:divBdr>
                                        <w:top w:val="none" w:sz="0" w:space="0" w:color="auto"/>
                                        <w:left w:val="none" w:sz="0" w:space="0" w:color="auto"/>
                                        <w:bottom w:val="none" w:sz="0" w:space="0" w:color="auto"/>
                                        <w:right w:val="none" w:sz="0" w:space="0" w:color="auto"/>
                                      </w:divBdr>
                                      <w:divsChild>
                                        <w:div w:id="1328558822">
                                          <w:marLeft w:val="0"/>
                                          <w:marRight w:val="0"/>
                                          <w:marTop w:val="0"/>
                                          <w:marBottom w:val="0"/>
                                          <w:divBdr>
                                            <w:top w:val="none" w:sz="0" w:space="0" w:color="auto"/>
                                            <w:left w:val="none" w:sz="0" w:space="0" w:color="auto"/>
                                            <w:bottom w:val="none" w:sz="0" w:space="0" w:color="auto"/>
                                            <w:right w:val="none" w:sz="0" w:space="0" w:color="auto"/>
                                          </w:divBdr>
                                        </w:div>
                                      </w:divsChild>
                                    </w:div>
                                    <w:div w:id="736434876">
                                      <w:marLeft w:val="0"/>
                                      <w:marRight w:val="0"/>
                                      <w:marTop w:val="0"/>
                                      <w:marBottom w:val="0"/>
                                      <w:divBdr>
                                        <w:top w:val="none" w:sz="0" w:space="0" w:color="auto"/>
                                        <w:left w:val="none" w:sz="0" w:space="0" w:color="auto"/>
                                        <w:bottom w:val="none" w:sz="0" w:space="0" w:color="auto"/>
                                        <w:right w:val="none" w:sz="0" w:space="0" w:color="auto"/>
                                      </w:divBdr>
                                    </w:div>
                                  </w:divsChild>
                                </w:div>
                                <w:div w:id="477963342">
                                  <w:marLeft w:val="0"/>
                                  <w:marRight w:val="0"/>
                                  <w:marTop w:val="0"/>
                                  <w:marBottom w:val="0"/>
                                  <w:divBdr>
                                    <w:top w:val="none" w:sz="0" w:space="0" w:color="auto"/>
                                    <w:left w:val="none" w:sz="0" w:space="0" w:color="auto"/>
                                    <w:bottom w:val="none" w:sz="0" w:space="0" w:color="auto"/>
                                    <w:right w:val="none" w:sz="0" w:space="0" w:color="auto"/>
                                  </w:divBdr>
                                  <w:divsChild>
                                    <w:div w:id="1207597236">
                                      <w:marLeft w:val="0"/>
                                      <w:marRight w:val="0"/>
                                      <w:marTop w:val="0"/>
                                      <w:marBottom w:val="0"/>
                                      <w:divBdr>
                                        <w:top w:val="none" w:sz="0" w:space="0" w:color="auto"/>
                                        <w:left w:val="none" w:sz="0" w:space="0" w:color="auto"/>
                                        <w:bottom w:val="none" w:sz="0" w:space="0" w:color="auto"/>
                                        <w:right w:val="none" w:sz="0" w:space="0" w:color="auto"/>
                                      </w:divBdr>
                                      <w:divsChild>
                                        <w:div w:id="278730468">
                                          <w:marLeft w:val="0"/>
                                          <w:marRight w:val="0"/>
                                          <w:marTop w:val="0"/>
                                          <w:marBottom w:val="0"/>
                                          <w:divBdr>
                                            <w:top w:val="none" w:sz="0" w:space="0" w:color="auto"/>
                                            <w:left w:val="none" w:sz="0" w:space="0" w:color="auto"/>
                                            <w:bottom w:val="none" w:sz="0" w:space="0" w:color="auto"/>
                                            <w:right w:val="none" w:sz="0" w:space="0" w:color="auto"/>
                                          </w:divBdr>
                                          <w:divsChild>
                                            <w:div w:id="21327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58738">
                                      <w:marLeft w:val="0"/>
                                      <w:marRight w:val="0"/>
                                      <w:marTop w:val="0"/>
                                      <w:marBottom w:val="0"/>
                                      <w:divBdr>
                                        <w:top w:val="none" w:sz="0" w:space="0" w:color="auto"/>
                                        <w:left w:val="none" w:sz="0" w:space="0" w:color="auto"/>
                                        <w:bottom w:val="none" w:sz="0" w:space="0" w:color="auto"/>
                                        <w:right w:val="none" w:sz="0" w:space="0" w:color="auto"/>
                                      </w:divBdr>
                                    </w:div>
                                    <w:div w:id="218715143">
                                      <w:marLeft w:val="0"/>
                                      <w:marRight w:val="0"/>
                                      <w:marTop w:val="0"/>
                                      <w:marBottom w:val="0"/>
                                      <w:divBdr>
                                        <w:top w:val="none" w:sz="0" w:space="0" w:color="auto"/>
                                        <w:left w:val="none" w:sz="0" w:space="0" w:color="auto"/>
                                        <w:bottom w:val="none" w:sz="0" w:space="0" w:color="auto"/>
                                        <w:right w:val="none" w:sz="0" w:space="0" w:color="auto"/>
                                      </w:divBdr>
                                    </w:div>
                                    <w:div w:id="5293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Saved%20Games\Documents\-1-feuil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-1-feuille</Template>
  <TotalTime>14</TotalTime>
  <Pages>2</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2016-09-04T20:04:00Z</dcterms:created>
  <dcterms:modified xsi:type="dcterms:W3CDTF">2016-09-04T20:18:00Z</dcterms:modified>
</cp:coreProperties>
</file>