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B1" w:rsidRPr="002F0979" w:rsidRDefault="002F0979" w:rsidP="002F0979">
      <w:pPr>
        <w:rPr>
          <w:rFonts w:ascii="Times New Roman" w:eastAsia="Times New Roman" w:hAnsi="Times New Roman" w:cs="Times New Roman"/>
          <w:b/>
          <w:bCs/>
          <w:sz w:val="40"/>
          <w:szCs w:val="40"/>
          <w:lang w:eastAsia="fr-FR"/>
        </w:rPr>
      </w:pPr>
      <w:r w:rsidRPr="002F0979">
        <w:rPr>
          <w:rFonts w:ascii="Times New Roman" w:eastAsia="Times New Roman" w:hAnsi="Times New Roman" w:cs="Times New Roman"/>
          <w:noProof/>
          <w:sz w:val="40"/>
          <w:szCs w:val="40"/>
          <w:lang w:eastAsia="fr-FR"/>
        </w:rPr>
        <w:drawing>
          <wp:anchor distT="0" distB="0" distL="114300" distR="114300" simplePos="0" relativeHeight="251658240" behindDoc="0" locked="0" layoutInCell="1" allowOverlap="0" wp14:anchorId="0CD3CA53" wp14:editId="3405973D">
            <wp:simplePos x="0" y="0"/>
            <wp:positionH relativeFrom="column">
              <wp:align>left</wp:align>
            </wp:positionH>
            <wp:positionV relativeFrom="line">
              <wp:posOffset>0</wp:posOffset>
            </wp:positionV>
            <wp:extent cx="1953895" cy="1924050"/>
            <wp:effectExtent l="0" t="0" r="8255" b="0"/>
            <wp:wrapSquare wrapText="bothSides"/>
            <wp:docPr id="2" name="Image 2" descr="Coq de Pressy 00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de Pressy 00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4113"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BB1" w:rsidRPr="002F0979">
        <w:rPr>
          <w:rFonts w:ascii="Times New Roman" w:eastAsia="Times New Roman" w:hAnsi="Times New Roman" w:cs="Times New Roman"/>
          <w:b/>
          <w:bCs/>
          <w:color w:val="FF0000"/>
          <w:sz w:val="40"/>
          <w:szCs w:val="40"/>
          <w:lang w:eastAsia="fr-FR"/>
        </w:rPr>
        <w:t>Pourquoi un coq sur nos clochers ?</w:t>
      </w:r>
    </w:p>
    <w:p w:rsidR="002F0979" w:rsidRDefault="00451FF7"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tgtFrame="_blank" w:history="1"/>
      <w:r w:rsidR="00A07BB1" w:rsidRPr="006673FD">
        <w:rPr>
          <w:rFonts w:ascii="Times New Roman" w:eastAsia="Times New Roman" w:hAnsi="Times New Roman" w:cs="Times New Roman"/>
          <w:b/>
          <w:bCs/>
          <w:sz w:val="24"/>
          <w:szCs w:val="24"/>
          <w:lang w:eastAsia="fr-FR"/>
        </w:rPr>
        <w:t> </w:t>
      </w:r>
      <w:r w:rsidR="00A07BB1" w:rsidRPr="00A07BB1">
        <w:rPr>
          <w:rFonts w:ascii="Times New Roman" w:eastAsia="Times New Roman" w:hAnsi="Times New Roman" w:cs="Times New Roman"/>
          <w:sz w:val="24"/>
          <w:szCs w:val="24"/>
          <w:lang w:eastAsia="fr-FR"/>
        </w:rPr>
        <w:t>     </w:t>
      </w:r>
    </w:p>
    <w:p w:rsidR="00A07BB1" w:rsidRPr="00A07BB1" w:rsidRDefault="00A07BB1" w:rsidP="002F0979">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xml:space="preserve">Beaucoup se sont posé la question. Le coq étant l’emblème de notre pays, </w:t>
      </w:r>
      <w:r w:rsidR="00A043D7">
        <w:rPr>
          <w:rFonts w:ascii="Times New Roman" w:eastAsia="Times New Roman" w:hAnsi="Times New Roman" w:cs="Times New Roman"/>
          <w:sz w:val="24"/>
          <w:szCs w:val="24"/>
          <w:lang w:eastAsia="fr-FR"/>
        </w:rPr>
        <w:t xml:space="preserve">on pourrait penser que </w:t>
      </w:r>
      <w:r w:rsidR="00937386">
        <w:rPr>
          <w:rFonts w:ascii="Times New Roman" w:eastAsia="Times New Roman" w:hAnsi="Times New Roman" w:cs="Times New Roman"/>
          <w:sz w:val="24"/>
          <w:szCs w:val="24"/>
          <w:lang w:eastAsia="fr-FR"/>
        </w:rPr>
        <w:t>cela semble aller de soi… d</w:t>
      </w:r>
      <w:r w:rsidR="00FC4CE5">
        <w:rPr>
          <w:rFonts w:ascii="Times New Roman" w:eastAsia="Times New Roman" w:hAnsi="Times New Roman" w:cs="Times New Roman"/>
          <w:sz w:val="24"/>
          <w:szCs w:val="24"/>
          <w:lang w:eastAsia="fr-FR"/>
        </w:rPr>
        <w:t>ans un pays où la plupart des églises sont dep</w:t>
      </w:r>
      <w:r w:rsidR="00937386">
        <w:rPr>
          <w:rFonts w:ascii="Times New Roman" w:eastAsia="Times New Roman" w:hAnsi="Times New Roman" w:cs="Times New Roman"/>
          <w:sz w:val="24"/>
          <w:szCs w:val="24"/>
          <w:lang w:eastAsia="fr-FR"/>
        </w:rPr>
        <w:t>uis 1905, propriétés communales</w:t>
      </w:r>
      <w:r w:rsidR="00FC4CE5">
        <w:rPr>
          <w:rFonts w:ascii="Times New Roman" w:eastAsia="Times New Roman" w:hAnsi="Times New Roman" w:cs="Times New Roman"/>
          <w:sz w:val="24"/>
          <w:szCs w:val="24"/>
          <w:lang w:eastAsia="fr-FR"/>
        </w:rPr>
        <w:t xml:space="preserve">. </w:t>
      </w:r>
      <w:r w:rsidRPr="00A07BB1">
        <w:rPr>
          <w:rFonts w:ascii="Times New Roman" w:eastAsia="Times New Roman" w:hAnsi="Times New Roman" w:cs="Times New Roman"/>
          <w:sz w:val="24"/>
          <w:szCs w:val="24"/>
          <w:lang w:eastAsia="fr-FR"/>
        </w:rPr>
        <w:t>Détrompez-vous !</w:t>
      </w:r>
      <w:r w:rsidR="00937386">
        <w:rPr>
          <w:rFonts w:ascii="Times New Roman" w:eastAsia="Times New Roman" w:hAnsi="Times New Roman" w:cs="Times New Roman"/>
          <w:sz w:val="24"/>
          <w:szCs w:val="24"/>
          <w:lang w:eastAsia="fr-FR"/>
        </w:rPr>
        <w:t xml:space="preserve"> Ce n’est lié ni à notre pays, ni au fait que l’église </w:t>
      </w:r>
      <w:r w:rsidR="002F0979">
        <w:rPr>
          <w:rFonts w:ascii="Times New Roman" w:eastAsia="Times New Roman" w:hAnsi="Times New Roman" w:cs="Times New Roman"/>
          <w:sz w:val="24"/>
          <w:szCs w:val="24"/>
          <w:lang w:eastAsia="fr-FR"/>
        </w:rPr>
        <w:t>soit</w:t>
      </w:r>
      <w:r w:rsidR="00937386">
        <w:rPr>
          <w:rFonts w:ascii="Times New Roman" w:eastAsia="Times New Roman" w:hAnsi="Times New Roman" w:cs="Times New Roman"/>
          <w:sz w:val="24"/>
          <w:szCs w:val="24"/>
          <w:lang w:eastAsia="fr-FR"/>
        </w:rPr>
        <w:t xml:space="preserve"> un bâtiment public.</w:t>
      </w:r>
    </w:p>
    <w:p w:rsidR="00FC4CE5" w:rsidRDefault="00A07BB1"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w:t>
      </w:r>
      <w:r w:rsidR="00937386">
        <w:rPr>
          <w:rFonts w:ascii="Times New Roman" w:eastAsia="Times New Roman" w:hAnsi="Times New Roman" w:cs="Times New Roman"/>
          <w:sz w:val="24"/>
          <w:szCs w:val="24"/>
          <w:lang w:eastAsia="fr-FR"/>
        </w:rPr>
        <w:t>Même si o</w:t>
      </w:r>
      <w:r w:rsidRPr="00A07BB1">
        <w:rPr>
          <w:rFonts w:ascii="Times New Roman" w:eastAsia="Times New Roman" w:hAnsi="Times New Roman" w:cs="Times New Roman"/>
          <w:sz w:val="24"/>
          <w:szCs w:val="24"/>
          <w:lang w:eastAsia="fr-FR"/>
        </w:rPr>
        <w:t>n ignore l’origine de cette représentation du coq</w:t>
      </w:r>
      <w:r w:rsidR="00FC4CE5">
        <w:rPr>
          <w:rFonts w:ascii="Times New Roman" w:eastAsia="Times New Roman" w:hAnsi="Times New Roman" w:cs="Times New Roman"/>
          <w:sz w:val="24"/>
          <w:szCs w:val="24"/>
          <w:lang w:eastAsia="fr-FR"/>
        </w:rPr>
        <w:t>, en haut des</w:t>
      </w:r>
      <w:r w:rsidR="00937386">
        <w:rPr>
          <w:rFonts w:ascii="Times New Roman" w:eastAsia="Times New Roman" w:hAnsi="Times New Roman" w:cs="Times New Roman"/>
          <w:sz w:val="24"/>
          <w:szCs w:val="24"/>
          <w:lang w:eastAsia="fr-FR"/>
        </w:rPr>
        <w:t xml:space="preserve"> clochers de nos villages, on sait que l</w:t>
      </w:r>
      <w:r w:rsidRPr="00A07BB1">
        <w:rPr>
          <w:rFonts w:ascii="Times New Roman" w:eastAsia="Times New Roman" w:hAnsi="Times New Roman" w:cs="Times New Roman"/>
          <w:sz w:val="24"/>
          <w:szCs w:val="24"/>
          <w:lang w:eastAsia="fr-FR"/>
        </w:rPr>
        <w:t>’apparitio</w:t>
      </w:r>
      <w:r w:rsidR="00937386">
        <w:rPr>
          <w:rFonts w:ascii="Times New Roman" w:eastAsia="Times New Roman" w:hAnsi="Times New Roman" w:cs="Times New Roman"/>
          <w:sz w:val="24"/>
          <w:szCs w:val="24"/>
          <w:lang w:eastAsia="fr-FR"/>
        </w:rPr>
        <w:t xml:space="preserve">n d’une telle pratique remonte </w:t>
      </w:r>
      <w:r w:rsidRPr="00A07BB1">
        <w:rPr>
          <w:rFonts w:ascii="Times New Roman" w:eastAsia="Times New Roman" w:hAnsi="Times New Roman" w:cs="Times New Roman"/>
          <w:sz w:val="24"/>
          <w:szCs w:val="24"/>
          <w:lang w:eastAsia="fr-FR"/>
        </w:rPr>
        <w:t>au IX</w:t>
      </w:r>
      <w:r w:rsidR="00937386">
        <w:rPr>
          <w:rFonts w:ascii="Times New Roman" w:eastAsia="Times New Roman" w:hAnsi="Times New Roman" w:cs="Times New Roman"/>
          <w:sz w:val="24"/>
          <w:szCs w:val="24"/>
          <w:lang w:eastAsia="fr-FR"/>
        </w:rPr>
        <w:t xml:space="preserve">° siècle : </w:t>
      </w:r>
      <w:r w:rsidRPr="00A07BB1">
        <w:rPr>
          <w:rFonts w:ascii="Times New Roman" w:eastAsia="Times New Roman" w:hAnsi="Times New Roman" w:cs="Times New Roman"/>
          <w:sz w:val="24"/>
          <w:szCs w:val="24"/>
          <w:lang w:eastAsia="fr-FR"/>
        </w:rPr>
        <w:t>le plus ancien se trouve à BRESCIA tout au nord de l’Italie.</w:t>
      </w:r>
    </w:p>
    <w:p w:rsidR="00FC4CE5" w:rsidRDefault="00FC4CE5" w:rsidP="002F0979">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Le coq a toujours des qualités proverbiales de fierté, de vigilance</w:t>
      </w:r>
      <w:r>
        <w:rPr>
          <w:rFonts w:ascii="Times New Roman" w:eastAsia="Times New Roman" w:hAnsi="Times New Roman" w:cs="Times New Roman"/>
          <w:sz w:val="24"/>
          <w:szCs w:val="24"/>
          <w:lang w:eastAsia="fr-FR"/>
        </w:rPr>
        <w:t>,</w:t>
      </w:r>
      <w:r w:rsidRPr="00A07BB1">
        <w:rPr>
          <w:rFonts w:ascii="Times New Roman" w:eastAsia="Times New Roman" w:hAnsi="Times New Roman" w:cs="Times New Roman"/>
          <w:sz w:val="24"/>
          <w:szCs w:val="24"/>
          <w:lang w:eastAsia="fr-FR"/>
        </w:rPr>
        <w:t xml:space="preserve"> de courage, </w:t>
      </w:r>
      <w:r>
        <w:rPr>
          <w:rFonts w:ascii="Times New Roman" w:eastAsia="Times New Roman" w:hAnsi="Times New Roman" w:cs="Times New Roman"/>
          <w:sz w:val="24"/>
          <w:szCs w:val="24"/>
          <w:lang w:eastAsia="fr-FR"/>
        </w:rPr>
        <w:t>parfois même d’agressivité pour défendre son territoire et sa « cour »</w:t>
      </w:r>
      <w:r w:rsidRPr="00A07BB1">
        <w:rPr>
          <w:rFonts w:ascii="Times New Roman" w:eastAsia="Times New Roman" w:hAnsi="Times New Roman" w:cs="Times New Roman"/>
          <w:sz w:val="24"/>
          <w:szCs w:val="24"/>
          <w:lang w:eastAsia="fr-FR"/>
        </w:rPr>
        <w:t xml:space="preserve">. C’est un animal familier qui sait se faire entendre. </w:t>
      </w:r>
      <w:r>
        <w:rPr>
          <w:rFonts w:ascii="Times New Roman" w:eastAsia="Times New Roman" w:hAnsi="Times New Roman" w:cs="Times New Roman"/>
          <w:sz w:val="24"/>
          <w:szCs w:val="24"/>
          <w:lang w:eastAsia="fr-FR"/>
        </w:rPr>
        <w:t>Et le fait qu’il soit comme celui qui sonne le réveil de la population dès l’aurore, en fait un sy</w:t>
      </w:r>
      <w:r w:rsidR="00937386">
        <w:rPr>
          <w:rFonts w:ascii="Times New Roman" w:eastAsia="Times New Roman" w:hAnsi="Times New Roman" w:cs="Times New Roman"/>
          <w:sz w:val="24"/>
          <w:szCs w:val="24"/>
          <w:lang w:eastAsia="fr-FR"/>
        </w:rPr>
        <w:t xml:space="preserve">mbole de la vie qui s’éveille  </w:t>
      </w:r>
      <w:r>
        <w:rPr>
          <w:rFonts w:ascii="Times New Roman" w:eastAsia="Times New Roman" w:hAnsi="Times New Roman" w:cs="Times New Roman"/>
          <w:sz w:val="24"/>
          <w:szCs w:val="24"/>
          <w:lang w:eastAsia="fr-FR"/>
        </w:rPr>
        <w:t>(pourvu qu’on ne lui fasse pas le procès de réveiller les voisins un peu trop tôt !</w:t>
      </w:r>
      <w:r w:rsidR="0093738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A07BB1" w:rsidRDefault="00FC4CE5" w:rsidP="002F0979">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fait que son chant soit associé au lever du soleil lui a donné </w:t>
      </w:r>
      <w:r w:rsidRPr="00A07BB1">
        <w:rPr>
          <w:rFonts w:ascii="Times New Roman" w:eastAsia="Times New Roman" w:hAnsi="Times New Roman" w:cs="Times New Roman"/>
          <w:sz w:val="24"/>
          <w:szCs w:val="24"/>
          <w:lang w:eastAsia="fr-FR"/>
        </w:rPr>
        <w:t>place dans de nombreuses religions</w:t>
      </w:r>
      <w:r>
        <w:rPr>
          <w:rFonts w:ascii="Times New Roman" w:eastAsia="Times New Roman" w:hAnsi="Times New Roman" w:cs="Times New Roman"/>
          <w:sz w:val="24"/>
          <w:szCs w:val="24"/>
          <w:lang w:eastAsia="fr-FR"/>
        </w:rPr>
        <w:t>, qui vouai</w:t>
      </w:r>
      <w:r w:rsidR="00937386">
        <w:rPr>
          <w:rFonts w:ascii="Times New Roman" w:eastAsia="Times New Roman" w:hAnsi="Times New Roman" w:cs="Times New Roman"/>
          <w:sz w:val="24"/>
          <w:szCs w:val="24"/>
          <w:lang w:eastAsia="fr-FR"/>
        </w:rPr>
        <w:t>ent un culte au « dieu-soleil »</w:t>
      </w:r>
      <w:r w:rsidRPr="00A07BB1">
        <w:rPr>
          <w:rFonts w:ascii="Times New Roman" w:eastAsia="Times New Roman" w:hAnsi="Times New Roman" w:cs="Times New Roman"/>
          <w:sz w:val="24"/>
          <w:szCs w:val="24"/>
          <w:lang w:eastAsia="fr-FR"/>
        </w:rPr>
        <w:t xml:space="preserve">. </w:t>
      </w:r>
    </w:p>
    <w:p w:rsidR="00F62330" w:rsidRPr="00A07BB1" w:rsidRDefault="00F62330" w:rsidP="002F0979">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une société rurale, comme la pendule sur les clochers, il a aussi une fonction « utilitaire ». On regarde le coq pour savoir d’où vient le vent, ce qui est la base des prévisions météorologiques. Et l’orientation du coq le matin des Rameaux donne une indication (supposée) des vents pour l’année à venir. </w:t>
      </w:r>
    </w:p>
    <w:p w:rsidR="00FC4CE5" w:rsidRPr="002F0979" w:rsidRDefault="00A07BB1" w:rsidP="00A07BB1">
      <w:pPr>
        <w:spacing w:before="100" w:beforeAutospacing="1" w:after="100" w:afterAutospacing="1" w:line="240" w:lineRule="auto"/>
        <w:jc w:val="both"/>
        <w:rPr>
          <w:rFonts w:ascii="Times New Roman" w:eastAsia="Times New Roman" w:hAnsi="Times New Roman" w:cs="Times New Roman"/>
          <w:sz w:val="32"/>
          <w:szCs w:val="32"/>
          <w:lang w:eastAsia="fr-FR"/>
        </w:rPr>
      </w:pPr>
      <w:r w:rsidRPr="00A07BB1">
        <w:rPr>
          <w:rFonts w:ascii="Times New Roman" w:eastAsia="Times New Roman" w:hAnsi="Times New Roman" w:cs="Times New Roman"/>
          <w:sz w:val="24"/>
          <w:szCs w:val="24"/>
          <w:lang w:eastAsia="fr-FR"/>
        </w:rPr>
        <w:t>           Donc</w:t>
      </w:r>
      <w:r w:rsidR="00937386">
        <w:rPr>
          <w:rFonts w:ascii="Times New Roman" w:eastAsia="Times New Roman" w:hAnsi="Times New Roman" w:cs="Times New Roman"/>
          <w:sz w:val="24"/>
          <w:szCs w:val="24"/>
          <w:lang w:eastAsia="fr-FR"/>
        </w:rPr>
        <w:t xml:space="preserve"> </w:t>
      </w:r>
      <w:r w:rsidRPr="00A07BB1">
        <w:rPr>
          <w:rFonts w:ascii="Times New Roman" w:eastAsia="Times New Roman" w:hAnsi="Times New Roman" w:cs="Times New Roman"/>
          <w:sz w:val="24"/>
          <w:szCs w:val="24"/>
          <w:lang w:eastAsia="fr-FR"/>
        </w:rPr>
        <w:t xml:space="preserve">: </w:t>
      </w:r>
      <w:r w:rsidRPr="002F0979">
        <w:rPr>
          <w:rFonts w:ascii="Times New Roman" w:eastAsia="Times New Roman" w:hAnsi="Times New Roman" w:cs="Times New Roman"/>
          <w:b/>
          <w:bCs/>
          <w:sz w:val="32"/>
          <w:szCs w:val="32"/>
          <w:lang w:eastAsia="fr-FR"/>
        </w:rPr>
        <w:t>Pou</w:t>
      </w:r>
      <w:r w:rsidR="00937386" w:rsidRPr="002F0979">
        <w:rPr>
          <w:rFonts w:ascii="Times New Roman" w:eastAsia="Times New Roman" w:hAnsi="Times New Roman" w:cs="Times New Roman"/>
          <w:b/>
          <w:bCs/>
          <w:sz w:val="32"/>
          <w:szCs w:val="32"/>
          <w:lang w:eastAsia="fr-FR"/>
        </w:rPr>
        <w:t>rquoi des coqs sur les clochers des églises</w:t>
      </w:r>
      <w:r w:rsidRPr="002F0979">
        <w:rPr>
          <w:rFonts w:ascii="Times New Roman" w:eastAsia="Times New Roman" w:hAnsi="Times New Roman" w:cs="Times New Roman"/>
          <w:b/>
          <w:bCs/>
          <w:sz w:val="32"/>
          <w:szCs w:val="32"/>
          <w:lang w:eastAsia="fr-FR"/>
        </w:rPr>
        <w:t> </w:t>
      </w:r>
    </w:p>
    <w:p w:rsidR="00A043D7" w:rsidRDefault="00A07BB1"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xml:space="preserve">Ce qui semble évident, après l’énumération de cette symbolique, c’est que le coq, haut placé, </w:t>
      </w:r>
      <w:r w:rsidR="00A043D7">
        <w:rPr>
          <w:rFonts w:ascii="Times New Roman" w:eastAsia="Times New Roman" w:hAnsi="Times New Roman" w:cs="Times New Roman"/>
          <w:sz w:val="24"/>
          <w:szCs w:val="24"/>
          <w:lang w:eastAsia="fr-FR"/>
        </w:rPr>
        <w:t xml:space="preserve">perché </w:t>
      </w:r>
      <w:proofErr w:type="gramStart"/>
      <w:r w:rsidR="00A043D7" w:rsidRPr="00A07BB1">
        <w:rPr>
          <w:rFonts w:ascii="Times New Roman" w:eastAsia="Times New Roman" w:hAnsi="Times New Roman" w:cs="Times New Roman"/>
          <w:sz w:val="24"/>
          <w:szCs w:val="24"/>
          <w:lang w:eastAsia="fr-FR"/>
        </w:rPr>
        <w:t>au</w:t>
      </w:r>
      <w:proofErr w:type="gramEnd"/>
      <w:r w:rsidR="00A043D7" w:rsidRPr="00A07BB1">
        <w:rPr>
          <w:rFonts w:ascii="Times New Roman" w:eastAsia="Times New Roman" w:hAnsi="Times New Roman" w:cs="Times New Roman"/>
          <w:sz w:val="24"/>
          <w:szCs w:val="24"/>
          <w:lang w:eastAsia="fr-FR"/>
        </w:rPr>
        <w:t xml:space="preserve"> sommet de nos églises</w:t>
      </w:r>
      <w:r w:rsidR="00A043D7">
        <w:rPr>
          <w:rFonts w:ascii="Times New Roman" w:eastAsia="Times New Roman" w:hAnsi="Times New Roman" w:cs="Times New Roman"/>
          <w:sz w:val="24"/>
          <w:szCs w:val="24"/>
          <w:lang w:eastAsia="fr-FR"/>
        </w:rPr>
        <w:t xml:space="preserve">, </w:t>
      </w:r>
      <w:r w:rsidR="00A043D7" w:rsidRPr="00A07BB1">
        <w:rPr>
          <w:rFonts w:ascii="Times New Roman" w:eastAsia="Times New Roman" w:hAnsi="Times New Roman" w:cs="Times New Roman"/>
          <w:sz w:val="24"/>
          <w:szCs w:val="24"/>
          <w:lang w:eastAsia="fr-FR"/>
        </w:rPr>
        <w:t> </w:t>
      </w:r>
      <w:r w:rsidRPr="00A07BB1">
        <w:rPr>
          <w:rFonts w:ascii="Times New Roman" w:eastAsia="Times New Roman" w:hAnsi="Times New Roman" w:cs="Times New Roman"/>
          <w:sz w:val="24"/>
          <w:szCs w:val="24"/>
          <w:lang w:eastAsia="fr-FR"/>
        </w:rPr>
        <w:t xml:space="preserve">rappelle </w:t>
      </w:r>
      <w:r w:rsidRPr="00A043D7">
        <w:rPr>
          <w:rFonts w:ascii="Times New Roman" w:eastAsia="Times New Roman" w:hAnsi="Times New Roman" w:cs="Times New Roman"/>
          <w:b/>
          <w:sz w:val="24"/>
          <w:szCs w:val="24"/>
          <w:lang w:eastAsia="fr-FR"/>
        </w:rPr>
        <w:t>le Christ protecteur,</w:t>
      </w:r>
      <w:r w:rsidRPr="00A07BB1">
        <w:rPr>
          <w:rFonts w:ascii="Times New Roman" w:eastAsia="Times New Roman" w:hAnsi="Times New Roman" w:cs="Times New Roman"/>
          <w:sz w:val="24"/>
          <w:szCs w:val="24"/>
          <w:lang w:eastAsia="fr-FR"/>
        </w:rPr>
        <w:t xml:space="preserve"> vigilant et défenseurs de ses enfants. </w:t>
      </w:r>
    </w:p>
    <w:p w:rsidR="00A043D7" w:rsidRDefault="00A07BB1"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xml:space="preserve">Le Coq-Girouette toujours face au vent, est le symbole du </w:t>
      </w:r>
      <w:r w:rsidRPr="00F62330">
        <w:rPr>
          <w:rFonts w:ascii="Times New Roman" w:eastAsia="Times New Roman" w:hAnsi="Times New Roman" w:cs="Times New Roman"/>
          <w:b/>
          <w:sz w:val="24"/>
          <w:szCs w:val="24"/>
          <w:lang w:eastAsia="fr-FR"/>
        </w:rPr>
        <w:t xml:space="preserve">Christ </w:t>
      </w:r>
      <w:r w:rsidR="00A043D7" w:rsidRPr="00F62330">
        <w:rPr>
          <w:rFonts w:ascii="Times New Roman" w:eastAsia="Times New Roman" w:hAnsi="Times New Roman" w:cs="Times New Roman"/>
          <w:b/>
          <w:sz w:val="24"/>
          <w:szCs w:val="24"/>
          <w:lang w:eastAsia="fr-FR"/>
        </w:rPr>
        <w:t xml:space="preserve">maître du vent </w:t>
      </w:r>
      <w:r w:rsidR="00A043D7">
        <w:rPr>
          <w:rFonts w:ascii="Times New Roman" w:eastAsia="Times New Roman" w:hAnsi="Times New Roman" w:cs="Times New Roman"/>
          <w:sz w:val="24"/>
          <w:szCs w:val="24"/>
          <w:lang w:eastAsia="fr-FR"/>
        </w:rPr>
        <w:t>et des tempêtes, vainqueur de toutes les forces maléfiques qui peuvent mettre en danger le monde et les croyants !</w:t>
      </w:r>
    </w:p>
    <w:p w:rsidR="00A043D7" w:rsidRDefault="00A043D7"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xml:space="preserve">Le coq </w:t>
      </w:r>
      <w:r w:rsidR="00937386">
        <w:rPr>
          <w:rFonts w:ascii="Times New Roman" w:eastAsia="Times New Roman" w:hAnsi="Times New Roman" w:cs="Times New Roman"/>
          <w:sz w:val="24"/>
          <w:szCs w:val="24"/>
          <w:lang w:eastAsia="fr-FR"/>
        </w:rPr>
        <w:t>est</w:t>
      </w:r>
      <w:r w:rsidRPr="00A07BB1">
        <w:rPr>
          <w:rFonts w:ascii="Times New Roman" w:eastAsia="Times New Roman" w:hAnsi="Times New Roman" w:cs="Times New Roman"/>
          <w:sz w:val="24"/>
          <w:szCs w:val="24"/>
          <w:lang w:eastAsia="fr-FR"/>
        </w:rPr>
        <w:t xml:space="preserve"> l’oiseau de lumière, l’emblème du Christ ‘’ l’oiseau annonciateur du jour qui </w:t>
      </w:r>
      <w:r>
        <w:rPr>
          <w:rFonts w:ascii="Times New Roman" w:eastAsia="Times New Roman" w:hAnsi="Times New Roman" w:cs="Times New Roman"/>
          <w:sz w:val="24"/>
          <w:szCs w:val="24"/>
          <w:lang w:eastAsia="fr-FR"/>
        </w:rPr>
        <w:t>se lève »</w:t>
      </w:r>
      <w:r w:rsidRPr="00A07BB1">
        <w:rPr>
          <w:rFonts w:ascii="Times New Roman" w:eastAsia="Times New Roman" w:hAnsi="Times New Roman" w:cs="Times New Roman"/>
          <w:sz w:val="24"/>
          <w:szCs w:val="24"/>
          <w:lang w:eastAsia="fr-FR"/>
        </w:rPr>
        <w:t xml:space="preserve">. Comme le Christ, il annonce l’arrivée du jour après la nuit, symboliquement </w:t>
      </w:r>
      <w:r>
        <w:rPr>
          <w:rFonts w:ascii="Times New Roman" w:eastAsia="Times New Roman" w:hAnsi="Times New Roman" w:cs="Times New Roman"/>
          <w:sz w:val="24"/>
          <w:szCs w:val="24"/>
          <w:lang w:eastAsia="fr-FR"/>
        </w:rPr>
        <w:t xml:space="preserve">la victoire du </w:t>
      </w:r>
      <w:r w:rsidRPr="00A043D7">
        <w:rPr>
          <w:rFonts w:ascii="Times New Roman" w:eastAsia="Times New Roman" w:hAnsi="Times New Roman" w:cs="Times New Roman"/>
          <w:bCs/>
          <w:sz w:val="24"/>
          <w:szCs w:val="24"/>
          <w:lang w:eastAsia="fr-FR"/>
        </w:rPr>
        <w:t>bien sur le mal’’.</w:t>
      </w:r>
      <w:r w:rsidR="00F62330" w:rsidRPr="00A07BB1">
        <w:rPr>
          <w:rFonts w:ascii="Times New Roman" w:eastAsia="Times New Roman" w:hAnsi="Times New Roman" w:cs="Times New Roman"/>
          <w:sz w:val="24"/>
          <w:szCs w:val="24"/>
          <w:lang w:eastAsia="fr-FR"/>
        </w:rPr>
        <w:t xml:space="preserve"> « Dans l’art chrétien</w:t>
      </w:r>
      <w:r w:rsidR="00F62330" w:rsidRPr="00F62330">
        <w:rPr>
          <w:rFonts w:ascii="Times New Roman" w:eastAsia="Times New Roman" w:hAnsi="Times New Roman" w:cs="Times New Roman"/>
          <w:b/>
          <w:sz w:val="24"/>
          <w:szCs w:val="24"/>
          <w:lang w:eastAsia="fr-FR"/>
        </w:rPr>
        <w:t>, il est le symbole de la résurrection du Christ,</w:t>
      </w:r>
      <w:r w:rsidR="00F62330">
        <w:rPr>
          <w:rFonts w:ascii="Times New Roman" w:eastAsia="Times New Roman" w:hAnsi="Times New Roman" w:cs="Times New Roman"/>
          <w:sz w:val="24"/>
          <w:szCs w:val="24"/>
          <w:lang w:eastAsia="fr-FR"/>
        </w:rPr>
        <w:t xml:space="preserve"> </w:t>
      </w:r>
      <w:r w:rsidR="00937386">
        <w:rPr>
          <w:rFonts w:ascii="Times New Roman" w:eastAsia="Times New Roman" w:hAnsi="Times New Roman" w:cs="Times New Roman"/>
          <w:sz w:val="24"/>
          <w:szCs w:val="24"/>
          <w:lang w:eastAsia="fr-FR"/>
        </w:rPr>
        <w:t xml:space="preserve">et </w:t>
      </w:r>
      <w:r w:rsidR="00F62330">
        <w:rPr>
          <w:rFonts w:ascii="Times New Roman" w:eastAsia="Times New Roman" w:hAnsi="Times New Roman" w:cs="Times New Roman"/>
          <w:sz w:val="24"/>
          <w:szCs w:val="24"/>
          <w:lang w:eastAsia="fr-FR"/>
        </w:rPr>
        <w:t xml:space="preserve">de la vigilance chrétienne. </w:t>
      </w:r>
      <w:r w:rsidRPr="00A07BB1">
        <w:rPr>
          <w:rFonts w:ascii="Times New Roman" w:eastAsia="Times New Roman" w:hAnsi="Times New Roman" w:cs="Times New Roman"/>
          <w:sz w:val="24"/>
          <w:szCs w:val="24"/>
          <w:lang w:eastAsia="fr-FR"/>
        </w:rPr>
        <w:t xml:space="preserve">De même que le coq annonce le jour nouveau, de même, le chrétien attend le jour où le Seigneur reviendra. </w:t>
      </w:r>
      <w:r w:rsidR="00937386">
        <w:rPr>
          <w:rFonts w:ascii="Times New Roman" w:eastAsia="Times New Roman" w:hAnsi="Times New Roman" w:cs="Times New Roman"/>
          <w:sz w:val="24"/>
          <w:szCs w:val="24"/>
          <w:lang w:eastAsia="fr-FR"/>
        </w:rPr>
        <w:t xml:space="preserve">Associé à la Croix au sommet de l’église, il symbolise l’association de la mort et de la  résurrection du Christ, ce qui est au cœur de la foi chrétienne. </w:t>
      </w:r>
    </w:p>
    <w:p w:rsidR="00A043D7" w:rsidRDefault="00A043D7"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xml:space="preserve">Une autre explication serait que les premiers chrétiens se réunissaient pour une prière matinale </w:t>
      </w:r>
      <w:r w:rsidRPr="00A07BB1">
        <w:rPr>
          <w:rFonts w:ascii="Times New Roman" w:eastAsia="Times New Roman" w:hAnsi="Times New Roman" w:cs="Times New Roman"/>
          <w:b/>
          <w:bCs/>
          <w:sz w:val="24"/>
          <w:szCs w:val="24"/>
          <w:lang w:eastAsia="fr-FR"/>
        </w:rPr>
        <w:t>au chant du coq,</w:t>
      </w:r>
      <w:r w:rsidRPr="00A07BB1">
        <w:rPr>
          <w:rFonts w:ascii="Times New Roman" w:eastAsia="Times New Roman" w:hAnsi="Times New Roman" w:cs="Times New Roman"/>
          <w:sz w:val="24"/>
          <w:szCs w:val="24"/>
          <w:lang w:eastAsia="fr-FR"/>
        </w:rPr>
        <w:t xml:space="preserve"> jusqu’à l’apparition des cloches, vers le V </w:t>
      </w:r>
      <w:proofErr w:type="spellStart"/>
      <w:r w:rsidRPr="00A07BB1">
        <w:rPr>
          <w:rFonts w:ascii="Times New Roman" w:eastAsia="Times New Roman" w:hAnsi="Times New Roman" w:cs="Times New Roman"/>
          <w:sz w:val="24"/>
          <w:szCs w:val="24"/>
          <w:vertAlign w:val="superscript"/>
          <w:lang w:eastAsia="fr-FR"/>
        </w:rPr>
        <w:t>ème</w:t>
      </w:r>
      <w:proofErr w:type="spellEnd"/>
      <w:r w:rsidRPr="00A07BB1">
        <w:rPr>
          <w:rFonts w:ascii="Times New Roman" w:eastAsia="Times New Roman" w:hAnsi="Times New Roman" w:cs="Times New Roman"/>
          <w:sz w:val="24"/>
          <w:szCs w:val="24"/>
          <w:vertAlign w:val="superscript"/>
          <w:lang w:eastAsia="fr-FR"/>
        </w:rPr>
        <w:t xml:space="preserve"> </w:t>
      </w:r>
      <w:r w:rsidRPr="00A07BB1">
        <w:rPr>
          <w:rFonts w:ascii="Times New Roman" w:eastAsia="Times New Roman" w:hAnsi="Times New Roman" w:cs="Times New Roman"/>
          <w:sz w:val="24"/>
          <w:szCs w:val="24"/>
          <w:lang w:eastAsia="fr-FR"/>
        </w:rPr>
        <w:t>siècle.</w:t>
      </w:r>
    </w:p>
    <w:p w:rsidR="002F0979" w:rsidRDefault="002F0979"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37386" w:rsidRPr="00996EE3" w:rsidRDefault="00937386" w:rsidP="00996EE3">
      <w:pPr>
        <w:pStyle w:val="Sansinterligne"/>
        <w:jc w:val="center"/>
        <w:rPr>
          <w:rFonts w:ascii="Times New Roman" w:hAnsi="Times New Roman" w:cs="Times New Roman"/>
          <w:b/>
          <w:i/>
          <w:sz w:val="24"/>
          <w:szCs w:val="24"/>
          <w:lang w:eastAsia="fr-FR"/>
        </w:rPr>
      </w:pPr>
      <w:r w:rsidRPr="00996EE3">
        <w:rPr>
          <w:rFonts w:ascii="Times New Roman" w:hAnsi="Times New Roman" w:cs="Times New Roman"/>
          <w:b/>
          <w:i/>
          <w:sz w:val="24"/>
          <w:szCs w:val="24"/>
          <w:lang w:eastAsia="fr-FR"/>
        </w:rPr>
        <w:t>Souhaitons que cette tradition continue et que sur les belles églises de nos villages</w:t>
      </w:r>
    </w:p>
    <w:p w:rsidR="00937386" w:rsidRPr="00996EE3" w:rsidRDefault="00937386" w:rsidP="00996EE3">
      <w:pPr>
        <w:pStyle w:val="Sansinterligne"/>
        <w:jc w:val="center"/>
        <w:rPr>
          <w:rFonts w:ascii="Times New Roman" w:hAnsi="Times New Roman" w:cs="Times New Roman"/>
          <w:b/>
          <w:i/>
          <w:sz w:val="24"/>
          <w:szCs w:val="24"/>
          <w:lang w:eastAsia="fr-FR"/>
        </w:rPr>
      </w:pPr>
      <w:proofErr w:type="gramStart"/>
      <w:r w:rsidRPr="00996EE3">
        <w:rPr>
          <w:rFonts w:ascii="Times New Roman" w:hAnsi="Times New Roman" w:cs="Times New Roman"/>
          <w:b/>
          <w:i/>
          <w:sz w:val="24"/>
          <w:szCs w:val="24"/>
          <w:lang w:eastAsia="fr-FR"/>
        </w:rPr>
        <w:t>le</w:t>
      </w:r>
      <w:proofErr w:type="gramEnd"/>
      <w:r w:rsidRPr="00996EE3">
        <w:rPr>
          <w:rFonts w:ascii="Times New Roman" w:hAnsi="Times New Roman" w:cs="Times New Roman"/>
          <w:b/>
          <w:i/>
          <w:sz w:val="24"/>
          <w:szCs w:val="24"/>
          <w:lang w:eastAsia="fr-FR"/>
        </w:rPr>
        <w:t xml:space="preserve"> coq soit toujours aussi fier</w:t>
      </w:r>
      <w:r w:rsidR="00996EE3">
        <w:rPr>
          <w:rFonts w:ascii="Times New Roman" w:hAnsi="Times New Roman" w:cs="Times New Roman"/>
          <w:b/>
          <w:i/>
          <w:sz w:val="24"/>
          <w:szCs w:val="24"/>
          <w:lang w:eastAsia="fr-FR"/>
        </w:rPr>
        <w:t>,</w:t>
      </w:r>
      <w:r w:rsidRPr="00996EE3">
        <w:rPr>
          <w:rFonts w:ascii="Times New Roman" w:hAnsi="Times New Roman" w:cs="Times New Roman"/>
          <w:b/>
          <w:i/>
          <w:sz w:val="24"/>
          <w:szCs w:val="24"/>
          <w:lang w:eastAsia="fr-FR"/>
        </w:rPr>
        <w:t xml:space="preserve"> et vigilant sur tous les habitants !</w:t>
      </w:r>
    </w:p>
    <w:p w:rsidR="00874037" w:rsidRDefault="00874037"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07BB1" w:rsidRPr="00A07BB1" w:rsidRDefault="00A07BB1" w:rsidP="00A07B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7BB1">
        <w:rPr>
          <w:rFonts w:ascii="Times New Roman" w:eastAsia="Times New Roman" w:hAnsi="Times New Roman" w:cs="Times New Roman"/>
          <w:sz w:val="24"/>
          <w:szCs w:val="24"/>
          <w:lang w:eastAsia="fr-FR"/>
        </w:rPr>
        <w:t> </w:t>
      </w:r>
    </w:p>
    <w:p w:rsidR="001001CF" w:rsidRDefault="001001CF" w:rsidP="002F0979">
      <w:pPr>
        <w:spacing w:before="100" w:beforeAutospacing="1" w:after="100" w:afterAutospacing="1" w:line="240" w:lineRule="auto"/>
        <w:rPr>
          <w:rFonts w:ascii="Times New Roman" w:eastAsia="Times New Roman" w:hAnsi="Times New Roman" w:cs="Times New Roman"/>
          <w:b/>
          <w:bCs/>
          <w:i/>
          <w:iCs/>
          <w:color w:val="002060"/>
          <w:sz w:val="24"/>
          <w:szCs w:val="24"/>
          <w:lang w:eastAsia="fr-FR"/>
        </w:rPr>
      </w:pPr>
    </w:p>
    <w:p w:rsidR="001001CF" w:rsidRPr="00874037" w:rsidRDefault="001001CF" w:rsidP="001001CF">
      <w:pPr>
        <w:shd w:val="clear" w:color="auto" w:fill="F9F9F0"/>
        <w:spacing w:before="100" w:beforeAutospacing="1" w:after="100" w:afterAutospacing="1" w:line="240" w:lineRule="auto"/>
        <w:jc w:val="both"/>
        <w:outlineLvl w:val="1"/>
        <w:rPr>
          <w:rFonts w:ascii="Helvetica" w:eastAsia="Times New Roman" w:hAnsi="Helvetica" w:cs="Times New Roman"/>
          <w:b/>
          <w:bCs/>
          <w:color w:val="000000"/>
          <w:kern w:val="36"/>
          <w:sz w:val="24"/>
          <w:szCs w:val="24"/>
          <w:lang w:eastAsia="fr-FR"/>
        </w:rPr>
      </w:pPr>
      <w:r w:rsidRPr="00874037">
        <w:rPr>
          <w:rFonts w:ascii="Helvetica" w:eastAsia="Times New Roman" w:hAnsi="Helvetica" w:cs="Times New Roman"/>
          <w:b/>
          <w:bCs/>
          <w:color w:val="000000"/>
          <w:kern w:val="36"/>
          <w:sz w:val="24"/>
          <w:szCs w:val="24"/>
          <w:lang w:eastAsia="fr-FR"/>
        </w:rPr>
        <w:t>Bénédiction du coq d</w:t>
      </w:r>
      <w:r w:rsidR="00874037" w:rsidRPr="00874037">
        <w:rPr>
          <w:rFonts w:ascii="Helvetica" w:eastAsia="Times New Roman" w:hAnsi="Helvetica" w:cs="Times New Roman"/>
          <w:b/>
          <w:bCs/>
          <w:color w:val="000000"/>
          <w:kern w:val="36"/>
          <w:sz w:val="24"/>
          <w:szCs w:val="24"/>
          <w:lang w:eastAsia="fr-FR"/>
        </w:rPr>
        <w:t>u Poiré, à l’occasion de sa remise en place</w:t>
      </w:r>
      <w:r w:rsidR="00874037">
        <w:rPr>
          <w:rFonts w:ascii="Helvetica" w:eastAsia="Times New Roman" w:hAnsi="Helvetica" w:cs="Times New Roman"/>
          <w:b/>
          <w:bCs/>
          <w:color w:val="000000"/>
          <w:kern w:val="36"/>
          <w:sz w:val="24"/>
          <w:szCs w:val="24"/>
          <w:lang w:eastAsia="fr-FR"/>
        </w:rPr>
        <w:t xml:space="preserve"> (11 juillet 2014)</w:t>
      </w:r>
    </w:p>
    <w:p w:rsidR="00996EE3" w:rsidRPr="00874037" w:rsidRDefault="00996EE3" w:rsidP="00996EE3">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74037">
        <w:rPr>
          <w:rFonts w:ascii="Times New Roman" w:eastAsia="Times New Roman" w:hAnsi="Times New Roman" w:cs="Times New Roman"/>
          <w:i/>
          <w:sz w:val="24"/>
          <w:szCs w:val="24"/>
          <w:lang w:eastAsia="fr-FR"/>
        </w:rPr>
        <w:t>Magnifique en cuivre repo</w:t>
      </w:r>
      <w:r w:rsidR="00451FF7">
        <w:rPr>
          <w:rFonts w:ascii="Times New Roman" w:eastAsia="Times New Roman" w:hAnsi="Times New Roman" w:cs="Times New Roman"/>
          <w:i/>
          <w:sz w:val="24"/>
          <w:szCs w:val="24"/>
          <w:lang w:eastAsia="fr-FR"/>
        </w:rPr>
        <w:t>ussé et verni, de belle taille 5</w:t>
      </w:r>
      <w:r w:rsidRPr="00874037">
        <w:rPr>
          <w:rFonts w:ascii="Times New Roman" w:eastAsia="Times New Roman" w:hAnsi="Times New Roman" w:cs="Times New Roman"/>
          <w:i/>
          <w:sz w:val="24"/>
          <w:szCs w:val="24"/>
          <w:lang w:eastAsia="fr-FR"/>
        </w:rPr>
        <w:t xml:space="preserve">0 cm sur </w:t>
      </w:r>
      <w:r w:rsidR="00451FF7">
        <w:rPr>
          <w:rFonts w:ascii="Times New Roman" w:eastAsia="Times New Roman" w:hAnsi="Times New Roman" w:cs="Times New Roman"/>
          <w:i/>
          <w:sz w:val="24"/>
          <w:szCs w:val="24"/>
          <w:lang w:eastAsia="fr-FR"/>
        </w:rPr>
        <w:t>6</w:t>
      </w:r>
      <w:r w:rsidRPr="00874037">
        <w:rPr>
          <w:rFonts w:ascii="Times New Roman" w:eastAsia="Times New Roman" w:hAnsi="Times New Roman" w:cs="Times New Roman"/>
          <w:i/>
          <w:sz w:val="24"/>
          <w:szCs w:val="24"/>
          <w:lang w:eastAsia="fr-FR"/>
        </w:rPr>
        <w:t>0 cm de haut et de fière allure,</w:t>
      </w:r>
      <w:r w:rsidR="00451FF7">
        <w:rPr>
          <w:rFonts w:ascii="Times New Roman" w:eastAsia="Times New Roman" w:hAnsi="Times New Roman" w:cs="Times New Roman"/>
          <w:i/>
          <w:sz w:val="24"/>
          <w:szCs w:val="24"/>
          <w:lang w:eastAsia="fr-FR"/>
        </w:rPr>
        <w:t xml:space="preserve"> les deux pattes posées sur un globe,</w:t>
      </w:r>
      <w:r w:rsidRPr="00874037">
        <w:rPr>
          <w:rFonts w:ascii="Times New Roman" w:eastAsia="Times New Roman" w:hAnsi="Times New Roman" w:cs="Times New Roman"/>
          <w:i/>
          <w:sz w:val="24"/>
          <w:szCs w:val="24"/>
          <w:lang w:eastAsia="fr-FR"/>
        </w:rPr>
        <w:t xml:space="preserve"> il a été perché sur la tige de la croix en fer forgé qui surmonte le clocher qui vient d’être restauré. </w:t>
      </w:r>
    </w:p>
    <w:p w:rsidR="00874037" w:rsidRDefault="00996EE3" w:rsidP="001001CF">
      <w:pPr>
        <w:shd w:val="clear" w:color="auto" w:fill="F9F9F0"/>
        <w:spacing w:before="100" w:beforeAutospacing="1" w:after="100" w:afterAutospacing="1" w:line="240" w:lineRule="auto"/>
        <w:jc w:val="both"/>
        <w:rPr>
          <w:rFonts w:ascii="Helvetica" w:eastAsia="Times New Roman" w:hAnsi="Helvetica" w:cs="Times New Roman"/>
          <w:b/>
          <w:bCs/>
          <w:color w:val="333333"/>
          <w:sz w:val="24"/>
          <w:szCs w:val="24"/>
          <w:lang w:eastAsia="fr-FR"/>
        </w:rPr>
      </w:pPr>
      <w:r w:rsidRPr="001001CF">
        <w:rPr>
          <w:rFonts w:ascii="Helvetica" w:eastAsia="Times New Roman" w:hAnsi="Helvetica" w:cs="Times New Roman"/>
          <w:b/>
          <w:bCs/>
          <w:color w:val="333333"/>
          <w:sz w:val="24"/>
          <w:szCs w:val="24"/>
          <w:lang w:eastAsia="fr-FR"/>
        </w:rPr>
        <w:t xml:space="preserve">Que ce </w:t>
      </w:r>
      <w:r>
        <w:rPr>
          <w:rFonts w:ascii="Helvetica" w:eastAsia="Times New Roman" w:hAnsi="Helvetica" w:cs="Times New Roman"/>
          <w:b/>
          <w:bCs/>
          <w:color w:val="333333"/>
          <w:sz w:val="24"/>
          <w:szCs w:val="24"/>
          <w:lang w:eastAsia="fr-FR"/>
        </w:rPr>
        <w:t>rassemblement</w:t>
      </w:r>
      <w:r w:rsidRPr="001001CF">
        <w:rPr>
          <w:rFonts w:ascii="Helvetica" w:eastAsia="Times New Roman" w:hAnsi="Helvetica" w:cs="Times New Roman"/>
          <w:b/>
          <w:bCs/>
          <w:color w:val="333333"/>
          <w:sz w:val="24"/>
          <w:szCs w:val="24"/>
          <w:lang w:eastAsia="fr-FR"/>
        </w:rPr>
        <w:t xml:space="preserve"> soit l’occasion de remercier tous ceux e</w:t>
      </w:r>
      <w:r>
        <w:rPr>
          <w:rFonts w:ascii="Helvetica" w:eastAsia="Times New Roman" w:hAnsi="Helvetica" w:cs="Times New Roman"/>
          <w:b/>
          <w:bCs/>
          <w:color w:val="333333"/>
          <w:sz w:val="24"/>
          <w:szCs w:val="24"/>
          <w:lang w:eastAsia="fr-FR"/>
        </w:rPr>
        <w:t>t celles qui ont contribué à cette petite festivité</w:t>
      </w:r>
      <w:r w:rsidRPr="001001CF">
        <w:rPr>
          <w:rFonts w:ascii="Helvetica" w:eastAsia="Times New Roman" w:hAnsi="Helvetica" w:cs="Times New Roman"/>
          <w:b/>
          <w:bCs/>
          <w:color w:val="333333"/>
          <w:sz w:val="24"/>
          <w:szCs w:val="24"/>
          <w:lang w:eastAsia="fr-FR"/>
        </w:rPr>
        <w:t>.</w:t>
      </w:r>
    </w:p>
    <w:p w:rsidR="00874037" w:rsidRPr="00451FF7" w:rsidRDefault="00874037" w:rsidP="00451FF7">
      <w:pPr>
        <w:shd w:val="clear" w:color="auto" w:fill="F9F9F0"/>
        <w:spacing w:before="100" w:beforeAutospacing="1" w:after="100" w:afterAutospacing="1" w:line="240" w:lineRule="auto"/>
        <w:ind w:left="1134"/>
        <w:jc w:val="both"/>
        <w:rPr>
          <w:rFonts w:ascii="Helvetica" w:eastAsia="Times New Roman" w:hAnsi="Helvetica" w:cs="Times New Roman"/>
          <w:b/>
          <w:bCs/>
          <w:i/>
          <w:color w:val="333333"/>
          <w:sz w:val="24"/>
          <w:szCs w:val="24"/>
          <w:lang w:eastAsia="fr-FR"/>
        </w:rPr>
      </w:pPr>
      <w:r w:rsidRPr="00451FF7">
        <w:rPr>
          <w:rFonts w:ascii="Helvetica" w:eastAsia="Times New Roman" w:hAnsi="Helvetica" w:cs="Times New Roman"/>
          <w:b/>
          <w:bCs/>
          <w:i/>
          <w:color w:val="333333"/>
          <w:sz w:val="24"/>
          <w:szCs w:val="24"/>
          <w:lang w:eastAsia="fr-FR"/>
        </w:rPr>
        <w:t>L’église</w:t>
      </w:r>
      <w:r w:rsidR="001001CF" w:rsidRPr="00451FF7">
        <w:rPr>
          <w:rFonts w:ascii="Helvetica" w:eastAsia="Times New Roman" w:hAnsi="Helvetica" w:cs="Times New Roman"/>
          <w:b/>
          <w:bCs/>
          <w:i/>
          <w:color w:val="333333"/>
          <w:sz w:val="24"/>
          <w:szCs w:val="24"/>
          <w:lang w:eastAsia="fr-FR"/>
        </w:rPr>
        <w:t xml:space="preserve"> </w:t>
      </w:r>
      <w:r w:rsidRPr="00451FF7">
        <w:rPr>
          <w:rFonts w:ascii="Helvetica" w:eastAsia="Times New Roman" w:hAnsi="Helvetica" w:cs="Times New Roman"/>
          <w:b/>
          <w:bCs/>
          <w:i/>
          <w:color w:val="333333"/>
          <w:sz w:val="24"/>
          <w:szCs w:val="24"/>
          <w:lang w:eastAsia="fr-FR"/>
        </w:rPr>
        <w:t xml:space="preserve">… </w:t>
      </w:r>
      <w:r w:rsidR="001001CF" w:rsidRPr="00451FF7">
        <w:rPr>
          <w:rFonts w:ascii="Helvetica" w:eastAsia="Times New Roman" w:hAnsi="Helvetica" w:cs="Times New Roman"/>
          <w:b/>
          <w:bCs/>
          <w:i/>
          <w:color w:val="333333"/>
          <w:sz w:val="24"/>
          <w:szCs w:val="24"/>
          <w:lang w:eastAsia="fr-FR"/>
        </w:rPr>
        <w:t xml:space="preserve"> un élément essentiel du patrimoine </w:t>
      </w:r>
      <w:r w:rsidRPr="00451FF7">
        <w:rPr>
          <w:rFonts w:ascii="Helvetica" w:eastAsia="Times New Roman" w:hAnsi="Helvetica" w:cs="Times New Roman"/>
          <w:b/>
          <w:bCs/>
          <w:i/>
          <w:color w:val="333333"/>
          <w:sz w:val="24"/>
          <w:szCs w:val="24"/>
          <w:lang w:eastAsia="fr-FR"/>
        </w:rPr>
        <w:t>du Poiré</w:t>
      </w:r>
      <w:r w:rsidR="001001CF" w:rsidRPr="00451FF7">
        <w:rPr>
          <w:rFonts w:ascii="Helvetica" w:eastAsia="Times New Roman" w:hAnsi="Helvetica" w:cs="Times New Roman"/>
          <w:b/>
          <w:bCs/>
          <w:i/>
          <w:color w:val="333333"/>
          <w:sz w:val="24"/>
          <w:szCs w:val="24"/>
          <w:lang w:eastAsia="fr-FR"/>
        </w:rPr>
        <w:t>.</w:t>
      </w:r>
    </w:p>
    <w:p w:rsidR="001001CF" w:rsidRPr="00451FF7" w:rsidRDefault="001001CF" w:rsidP="00451FF7">
      <w:pPr>
        <w:shd w:val="clear" w:color="auto" w:fill="F9F9F0"/>
        <w:spacing w:before="100" w:beforeAutospacing="1" w:after="100" w:afterAutospacing="1" w:line="240" w:lineRule="auto"/>
        <w:ind w:left="1134"/>
        <w:jc w:val="both"/>
        <w:rPr>
          <w:rFonts w:ascii="Helvetica" w:eastAsia="Times New Roman" w:hAnsi="Helvetica" w:cs="Times New Roman"/>
          <w:i/>
          <w:color w:val="333333"/>
          <w:sz w:val="24"/>
          <w:szCs w:val="24"/>
          <w:lang w:eastAsia="fr-FR"/>
        </w:rPr>
      </w:pPr>
      <w:r w:rsidRPr="00451FF7">
        <w:rPr>
          <w:rFonts w:ascii="Helvetica" w:eastAsia="Times New Roman" w:hAnsi="Helvetica" w:cs="Times New Roman"/>
          <w:b/>
          <w:bCs/>
          <w:i/>
          <w:color w:val="333333"/>
          <w:sz w:val="24"/>
          <w:szCs w:val="24"/>
          <w:lang w:eastAsia="fr-FR"/>
        </w:rPr>
        <w:t xml:space="preserve">Le bâtiment église est, pour tous les habitants </w:t>
      </w:r>
      <w:r w:rsidR="00996EE3" w:rsidRPr="00451FF7">
        <w:rPr>
          <w:rFonts w:ascii="Helvetica" w:eastAsia="Times New Roman" w:hAnsi="Helvetica" w:cs="Times New Roman"/>
          <w:b/>
          <w:bCs/>
          <w:i/>
          <w:color w:val="333333"/>
          <w:sz w:val="24"/>
          <w:szCs w:val="24"/>
          <w:lang w:eastAsia="fr-FR"/>
        </w:rPr>
        <w:t>de nos communes</w:t>
      </w:r>
      <w:r w:rsidRPr="00451FF7">
        <w:rPr>
          <w:rFonts w:ascii="Helvetica" w:eastAsia="Times New Roman" w:hAnsi="Helvetica" w:cs="Times New Roman"/>
          <w:b/>
          <w:bCs/>
          <w:i/>
          <w:color w:val="333333"/>
          <w:sz w:val="24"/>
          <w:szCs w:val="24"/>
          <w:lang w:eastAsia="fr-FR"/>
        </w:rPr>
        <w:t xml:space="preserve">, le signe visible de loin que l’on est « chez nous ». </w:t>
      </w:r>
      <w:r w:rsidR="00996EE3" w:rsidRPr="00451FF7">
        <w:rPr>
          <w:rFonts w:ascii="Helvetica" w:eastAsia="Times New Roman" w:hAnsi="Helvetica" w:cs="Times New Roman"/>
          <w:b/>
          <w:bCs/>
          <w:i/>
          <w:color w:val="333333"/>
          <w:sz w:val="24"/>
          <w:szCs w:val="24"/>
          <w:lang w:eastAsia="fr-FR"/>
        </w:rPr>
        <w:t xml:space="preserve">C’est d’ailleurs ce bâtiment qui est présent sur le logo de la commune. </w:t>
      </w:r>
      <w:r w:rsidRPr="00451FF7">
        <w:rPr>
          <w:rFonts w:ascii="Helvetica" w:eastAsia="Times New Roman" w:hAnsi="Helvetica" w:cs="Times New Roman"/>
          <w:b/>
          <w:bCs/>
          <w:i/>
          <w:color w:val="333333"/>
          <w:sz w:val="24"/>
          <w:szCs w:val="24"/>
          <w:lang w:eastAsia="fr-FR"/>
        </w:rPr>
        <w:t>L’église d’un village ra</w:t>
      </w:r>
      <w:r w:rsidR="00996EE3" w:rsidRPr="00451FF7">
        <w:rPr>
          <w:rFonts w:ascii="Helvetica" w:eastAsia="Times New Roman" w:hAnsi="Helvetica" w:cs="Times New Roman"/>
          <w:b/>
          <w:bCs/>
          <w:i/>
          <w:color w:val="333333"/>
          <w:sz w:val="24"/>
          <w:szCs w:val="24"/>
          <w:lang w:eastAsia="fr-FR"/>
        </w:rPr>
        <w:t>ppelle la dimension spirituelle</w:t>
      </w:r>
      <w:r w:rsidRPr="00451FF7">
        <w:rPr>
          <w:rFonts w:ascii="Helvetica" w:eastAsia="Times New Roman" w:hAnsi="Helvetica" w:cs="Times New Roman"/>
          <w:b/>
          <w:bCs/>
          <w:i/>
          <w:color w:val="333333"/>
          <w:sz w:val="24"/>
          <w:szCs w:val="24"/>
          <w:lang w:eastAsia="fr-FR"/>
        </w:rPr>
        <w:t xml:space="preserve"> de notre existence, quelles que soient nos convictions religieuses. C’est là que l’on se rassemble pour les mariages et les funérailles de ses habitants. Enfin, et en premier lieu bien entendu, l’église est le lieu de la prière régulière des croyants chrétiens.</w:t>
      </w:r>
    </w:p>
    <w:p w:rsidR="00874037" w:rsidRDefault="001001CF" w:rsidP="001001CF">
      <w:pPr>
        <w:shd w:val="clear" w:color="auto" w:fill="F9F9F0"/>
        <w:spacing w:before="100" w:beforeAutospacing="1" w:after="100" w:afterAutospacing="1" w:line="240" w:lineRule="auto"/>
        <w:jc w:val="both"/>
        <w:rPr>
          <w:rFonts w:ascii="Helvetica" w:eastAsia="Times New Roman" w:hAnsi="Helvetica" w:cs="Times New Roman"/>
          <w:b/>
          <w:bCs/>
          <w:color w:val="333333"/>
          <w:sz w:val="24"/>
          <w:szCs w:val="24"/>
          <w:lang w:eastAsia="fr-FR"/>
        </w:rPr>
      </w:pPr>
      <w:r w:rsidRPr="001001CF">
        <w:rPr>
          <w:rFonts w:ascii="Helvetica" w:eastAsia="Times New Roman" w:hAnsi="Helvetica" w:cs="Times New Roman"/>
          <w:b/>
          <w:bCs/>
          <w:color w:val="333333"/>
          <w:sz w:val="24"/>
          <w:szCs w:val="24"/>
          <w:lang w:eastAsia="fr-FR"/>
        </w:rPr>
        <w:t xml:space="preserve">Pourquoi bénir le coq ? </w:t>
      </w:r>
    </w:p>
    <w:p w:rsidR="001001CF" w:rsidRPr="001001CF" w:rsidRDefault="001001CF" w:rsidP="001001CF">
      <w:pPr>
        <w:shd w:val="clear" w:color="auto" w:fill="F9F9F0"/>
        <w:spacing w:before="100" w:beforeAutospacing="1" w:after="100" w:afterAutospacing="1" w:line="240" w:lineRule="auto"/>
        <w:jc w:val="both"/>
        <w:rPr>
          <w:rFonts w:ascii="Helvetica" w:eastAsia="Times New Roman" w:hAnsi="Helvetica" w:cs="Times New Roman"/>
          <w:color w:val="333333"/>
          <w:sz w:val="24"/>
          <w:szCs w:val="24"/>
          <w:lang w:eastAsia="fr-FR"/>
        </w:rPr>
      </w:pPr>
      <w:r w:rsidRPr="001001CF">
        <w:rPr>
          <w:rFonts w:ascii="Helvetica" w:eastAsia="Times New Roman" w:hAnsi="Helvetica" w:cs="Times New Roman"/>
          <w:b/>
          <w:bCs/>
          <w:color w:val="333333"/>
          <w:sz w:val="24"/>
          <w:szCs w:val="24"/>
          <w:lang w:eastAsia="fr-FR"/>
        </w:rPr>
        <w:t>Au sommet du clocher le coq domine nos maisons. Il veille sur nous et nous invite à regarder plus loin que le bout de notre nez, à dépasser, en quelque sorte,  l’esprit de clocher. Le coq invite ainsi chacun(e) quelles que soient ses convictions, son appartenance religieuse, politique, culturelle, sociale à un respect mutuel, à l’acceptation de nos différences et à la complémentarité. Il invite à la solidarité. Il appelle les chrétiens à la fraternité et à la prière pour ce nouveau jour qu’il nous est donné de vivre.</w:t>
      </w:r>
    </w:p>
    <w:p w:rsidR="001001CF" w:rsidRDefault="001001CF" w:rsidP="001001CF">
      <w:pPr>
        <w:shd w:val="clear" w:color="auto" w:fill="F9F9F0"/>
        <w:spacing w:before="100" w:beforeAutospacing="1" w:after="100" w:afterAutospacing="1" w:line="240" w:lineRule="auto"/>
        <w:jc w:val="both"/>
        <w:rPr>
          <w:rFonts w:ascii="Helvetica" w:eastAsia="Times New Roman" w:hAnsi="Helvetica" w:cs="Times New Roman"/>
          <w:b/>
          <w:bCs/>
          <w:color w:val="333333"/>
          <w:sz w:val="24"/>
          <w:szCs w:val="24"/>
          <w:lang w:eastAsia="fr-FR"/>
        </w:rPr>
      </w:pPr>
      <w:r w:rsidRPr="001001CF">
        <w:rPr>
          <w:rFonts w:ascii="Helvetica" w:eastAsia="Times New Roman" w:hAnsi="Helvetica" w:cs="Times New Roman"/>
          <w:b/>
          <w:bCs/>
          <w:color w:val="333333"/>
          <w:sz w:val="24"/>
          <w:szCs w:val="24"/>
          <w:lang w:eastAsia="fr-FR"/>
        </w:rPr>
        <w:t xml:space="preserve">Je vais donc bénir maintenant ce coq avant qu’il ne </w:t>
      </w:r>
      <w:r w:rsidR="00451FF7">
        <w:rPr>
          <w:rFonts w:ascii="Helvetica" w:eastAsia="Times New Roman" w:hAnsi="Helvetica" w:cs="Times New Roman"/>
          <w:b/>
          <w:bCs/>
          <w:color w:val="333333"/>
          <w:sz w:val="24"/>
          <w:szCs w:val="24"/>
          <w:lang w:eastAsia="fr-FR"/>
        </w:rPr>
        <w:t>re</w:t>
      </w:r>
      <w:bookmarkStart w:id="0" w:name="_GoBack"/>
      <w:bookmarkEnd w:id="0"/>
      <w:r w:rsidRPr="001001CF">
        <w:rPr>
          <w:rFonts w:ascii="Helvetica" w:eastAsia="Times New Roman" w:hAnsi="Helvetica" w:cs="Times New Roman"/>
          <w:b/>
          <w:bCs/>
          <w:color w:val="333333"/>
          <w:sz w:val="24"/>
          <w:szCs w:val="24"/>
          <w:lang w:eastAsia="fr-FR"/>
        </w:rPr>
        <w:t xml:space="preserve">prenne sa place </w:t>
      </w:r>
      <w:r w:rsidR="00996EE3">
        <w:rPr>
          <w:rFonts w:ascii="Helvetica" w:eastAsia="Times New Roman" w:hAnsi="Helvetica" w:cs="Times New Roman"/>
          <w:b/>
          <w:bCs/>
          <w:color w:val="333333"/>
          <w:sz w:val="24"/>
          <w:szCs w:val="24"/>
          <w:lang w:eastAsia="fr-FR"/>
        </w:rPr>
        <w:t>en haut du clocher, pour de nombreuses années</w:t>
      </w:r>
      <w:r w:rsidRPr="001001CF">
        <w:rPr>
          <w:rFonts w:ascii="Helvetica" w:eastAsia="Times New Roman" w:hAnsi="Helvetica" w:cs="Times New Roman"/>
          <w:b/>
          <w:bCs/>
          <w:color w:val="333333"/>
          <w:sz w:val="24"/>
          <w:szCs w:val="24"/>
          <w:lang w:eastAsia="fr-FR"/>
        </w:rPr>
        <w:t>.</w:t>
      </w:r>
    </w:p>
    <w:p w:rsidR="00874037" w:rsidRPr="001001CF" w:rsidRDefault="00874037" w:rsidP="001001CF">
      <w:pPr>
        <w:shd w:val="clear" w:color="auto" w:fill="F9F9F0"/>
        <w:spacing w:before="100" w:beforeAutospacing="1" w:after="100" w:afterAutospacing="1" w:line="240" w:lineRule="auto"/>
        <w:jc w:val="both"/>
        <w:rPr>
          <w:rFonts w:ascii="Helvetica" w:eastAsia="Times New Roman" w:hAnsi="Helvetica" w:cs="Times New Roman"/>
          <w:color w:val="333333"/>
          <w:sz w:val="24"/>
          <w:szCs w:val="24"/>
          <w:lang w:eastAsia="fr-FR"/>
        </w:rPr>
      </w:pPr>
    </w:p>
    <w:p w:rsidR="001001CF" w:rsidRPr="00874037" w:rsidRDefault="001001CF" w:rsidP="00874037">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both"/>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 xml:space="preserve">« Seigneur, notre Dieu, bénis le coq du clocher de notre église qui va veiller à nouveau sur les </w:t>
      </w:r>
      <w:proofErr w:type="spellStart"/>
      <w:r w:rsidR="00874037" w:rsidRPr="00874037">
        <w:rPr>
          <w:rFonts w:ascii="Helvetica" w:eastAsia="Times New Roman" w:hAnsi="Helvetica" w:cs="Times New Roman"/>
          <w:b/>
          <w:i/>
          <w:color w:val="333333"/>
          <w:sz w:val="24"/>
          <w:szCs w:val="24"/>
          <w:lang w:eastAsia="fr-FR"/>
        </w:rPr>
        <w:t>Genôts</w:t>
      </w:r>
      <w:proofErr w:type="spellEnd"/>
      <w:r w:rsidRPr="00874037">
        <w:rPr>
          <w:rFonts w:ascii="Helvetica" w:eastAsia="Times New Roman" w:hAnsi="Helvetica" w:cs="Times New Roman"/>
          <w:b/>
          <w:i/>
          <w:color w:val="333333"/>
          <w:sz w:val="24"/>
          <w:szCs w:val="24"/>
          <w:lang w:eastAsia="fr-FR"/>
        </w:rPr>
        <w:t xml:space="preserve">, petits et grands. </w:t>
      </w:r>
    </w:p>
    <w:p w:rsidR="00885117" w:rsidRDefault="001001CF" w:rsidP="00874037">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both"/>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 xml:space="preserve">Qu’il nous aide à regarder toujours du côté de la lumière ! Qu’il nous appelle à rester éveillés pour construire la fraternité ! </w:t>
      </w:r>
    </w:p>
    <w:p w:rsidR="001001CF" w:rsidRPr="00874037" w:rsidRDefault="001001CF" w:rsidP="00874037">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both"/>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Qu’il nous invite à orienter notre vie vers le bien, à être fort</w:t>
      </w:r>
      <w:r w:rsidR="00996EE3">
        <w:rPr>
          <w:rFonts w:ascii="Helvetica" w:eastAsia="Times New Roman" w:hAnsi="Helvetica" w:cs="Times New Roman"/>
          <w:b/>
          <w:i/>
          <w:color w:val="333333"/>
          <w:sz w:val="24"/>
          <w:szCs w:val="24"/>
          <w:lang w:eastAsia="fr-FR"/>
        </w:rPr>
        <w:t>s</w:t>
      </w:r>
      <w:r w:rsidRPr="00874037">
        <w:rPr>
          <w:rFonts w:ascii="Helvetica" w:eastAsia="Times New Roman" w:hAnsi="Helvetica" w:cs="Times New Roman"/>
          <w:b/>
          <w:i/>
          <w:color w:val="333333"/>
          <w:sz w:val="24"/>
          <w:szCs w:val="24"/>
          <w:lang w:eastAsia="fr-FR"/>
        </w:rPr>
        <w:t xml:space="preserve"> contre les vents contraires !</w:t>
      </w:r>
    </w:p>
    <w:p w:rsidR="001001CF" w:rsidRPr="00874037" w:rsidRDefault="001001CF" w:rsidP="00874037">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both"/>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Qu’il fasse tourner nos regards vers le</w:t>
      </w:r>
      <w:r w:rsidR="00885117">
        <w:rPr>
          <w:rFonts w:ascii="Helvetica" w:eastAsia="Times New Roman" w:hAnsi="Helvetica" w:cs="Times New Roman"/>
          <w:b/>
          <w:i/>
          <w:color w:val="333333"/>
          <w:sz w:val="24"/>
          <w:szCs w:val="24"/>
          <w:lang w:eastAsia="fr-FR"/>
        </w:rPr>
        <w:t xml:space="preserve"> soleil qui se lève, nous invitant</w:t>
      </w:r>
      <w:r w:rsidRPr="00874037">
        <w:rPr>
          <w:rFonts w:ascii="Helvetica" w:eastAsia="Times New Roman" w:hAnsi="Helvetica" w:cs="Times New Roman"/>
          <w:b/>
          <w:i/>
          <w:color w:val="333333"/>
          <w:sz w:val="24"/>
          <w:szCs w:val="24"/>
          <w:lang w:eastAsia="fr-FR"/>
        </w:rPr>
        <w:t xml:space="preserve"> à nous éveiller et à participer à la vie du monde.</w:t>
      </w:r>
    </w:p>
    <w:p w:rsidR="001001CF" w:rsidRPr="00874037" w:rsidRDefault="001001CF" w:rsidP="00874037">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both"/>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Comme le</w:t>
      </w:r>
      <w:r w:rsidR="00996EE3">
        <w:rPr>
          <w:rFonts w:ascii="Helvetica" w:eastAsia="Times New Roman" w:hAnsi="Helvetica" w:cs="Times New Roman"/>
          <w:b/>
          <w:i/>
          <w:color w:val="333333"/>
          <w:sz w:val="24"/>
          <w:szCs w:val="24"/>
          <w:lang w:eastAsia="fr-FR"/>
        </w:rPr>
        <w:t xml:space="preserve"> coq annonçant le jour naissant</w:t>
      </w:r>
      <w:r w:rsidRPr="00874037">
        <w:rPr>
          <w:rFonts w:ascii="Helvetica" w:eastAsia="Times New Roman" w:hAnsi="Helvetica" w:cs="Times New Roman"/>
          <w:b/>
          <w:i/>
          <w:color w:val="333333"/>
          <w:sz w:val="24"/>
          <w:szCs w:val="24"/>
          <w:lang w:eastAsia="fr-FR"/>
        </w:rPr>
        <w:t>,</w:t>
      </w:r>
      <w:r w:rsidR="00885117">
        <w:rPr>
          <w:rFonts w:ascii="Helvetica" w:eastAsia="Times New Roman" w:hAnsi="Helvetica" w:cs="Times New Roman"/>
          <w:b/>
          <w:i/>
          <w:color w:val="333333"/>
          <w:sz w:val="24"/>
          <w:szCs w:val="24"/>
          <w:lang w:eastAsia="fr-FR"/>
        </w:rPr>
        <w:t xml:space="preserve"> … </w:t>
      </w:r>
      <w:r w:rsidRPr="00874037">
        <w:rPr>
          <w:rFonts w:ascii="Helvetica" w:eastAsia="Times New Roman" w:hAnsi="Helvetica" w:cs="Times New Roman"/>
          <w:b/>
          <w:i/>
          <w:color w:val="333333"/>
          <w:sz w:val="24"/>
          <w:szCs w:val="24"/>
          <w:lang w:eastAsia="fr-FR"/>
        </w:rPr>
        <w:t xml:space="preserve"> </w:t>
      </w:r>
      <w:r w:rsidR="00996EE3">
        <w:rPr>
          <w:rFonts w:ascii="Helvetica" w:eastAsia="Times New Roman" w:hAnsi="Helvetica" w:cs="Times New Roman"/>
          <w:b/>
          <w:i/>
          <w:color w:val="333333"/>
          <w:sz w:val="24"/>
          <w:szCs w:val="24"/>
          <w:lang w:eastAsia="fr-FR"/>
        </w:rPr>
        <w:t xml:space="preserve">si nous sommes croyants, </w:t>
      </w:r>
      <w:r w:rsidRPr="00874037">
        <w:rPr>
          <w:rFonts w:ascii="Helvetica" w:eastAsia="Times New Roman" w:hAnsi="Helvetica" w:cs="Times New Roman"/>
          <w:b/>
          <w:i/>
          <w:color w:val="333333"/>
          <w:sz w:val="24"/>
          <w:szCs w:val="24"/>
          <w:lang w:eastAsia="fr-FR"/>
        </w:rPr>
        <w:t>ayons les yeux tournés vers le Christ pour qu’avec Lui nos vies soient resplendissantes de la lumière de Pâques,</w:t>
      </w:r>
    </w:p>
    <w:p w:rsidR="001001CF" w:rsidRPr="002F0979" w:rsidRDefault="001001CF" w:rsidP="002F0979">
      <w:pPr>
        <w:pBdr>
          <w:top w:val="single" w:sz="4" w:space="1" w:color="auto"/>
          <w:left w:val="single" w:sz="4" w:space="4" w:color="auto"/>
          <w:bottom w:val="single" w:sz="4" w:space="1" w:color="auto"/>
          <w:right w:val="single" w:sz="4" w:space="4" w:color="auto"/>
        </w:pBdr>
        <w:shd w:val="clear" w:color="auto" w:fill="F9F9F0"/>
        <w:spacing w:before="100" w:beforeAutospacing="1" w:after="100" w:afterAutospacing="1" w:line="240" w:lineRule="auto"/>
        <w:jc w:val="center"/>
        <w:rPr>
          <w:rFonts w:ascii="Helvetica" w:eastAsia="Times New Roman" w:hAnsi="Helvetica" w:cs="Times New Roman"/>
          <w:b/>
          <w:i/>
          <w:color w:val="333333"/>
          <w:sz w:val="24"/>
          <w:szCs w:val="24"/>
          <w:lang w:eastAsia="fr-FR"/>
        </w:rPr>
      </w:pPr>
      <w:r w:rsidRPr="00874037">
        <w:rPr>
          <w:rFonts w:ascii="Helvetica" w:eastAsia="Times New Roman" w:hAnsi="Helvetica" w:cs="Times New Roman"/>
          <w:b/>
          <w:i/>
          <w:color w:val="333333"/>
          <w:sz w:val="24"/>
          <w:szCs w:val="24"/>
          <w:lang w:eastAsia="fr-FR"/>
        </w:rPr>
        <w:t>Au nom du Père et du Fils et du St Esprit. »</w:t>
      </w:r>
    </w:p>
    <w:sectPr w:rsidR="001001CF" w:rsidRPr="002F0979" w:rsidSect="00EA13ED">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35"/>
    <w:rsid w:val="001001CF"/>
    <w:rsid w:val="002F0979"/>
    <w:rsid w:val="00307635"/>
    <w:rsid w:val="00451FF7"/>
    <w:rsid w:val="00507FFD"/>
    <w:rsid w:val="006673FD"/>
    <w:rsid w:val="00874037"/>
    <w:rsid w:val="00885117"/>
    <w:rsid w:val="008A26EF"/>
    <w:rsid w:val="00937386"/>
    <w:rsid w:val="00996EE3"/>
    <w:rsid w:val="00A043D7"/>
    <w:rsid w:val="00A07BB1"/>
    <w:rsid w:val="00A84554"/>
    <w:rsid w:val="00B2748D"/>
    <w:rsid w:val="00EA13ED"/>
    <w:rsid w:val="00F62330"/>
    <w:rsid w:val="00FC4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7B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7BB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07BB1"/>
    <w:rPr>
      <w:color w:val="0000FF"/>
      <w:u w:val="single"/>
    </w:rPr>
  </w:style>
  <w:style w:type="character" w:styleId="lev">
    <w:name w:val="Strong"/>
    <w:basedOn w:val="Policepardfaut"/>
    <w:uiPriority w:val="22"/>
    <w:qFormat/>
    <w:rsid w:val="00A07BB1"/>
    <w:rPr>
      <w:b/>
      <w:bCs/>
    </w:rPr>
  </w:style>
  <w:style w:type="character" w:styleId="Accentuation">
    <w:name w:val="Emphasis"/>
    <w:basedOn w:val="Policepardfaut"/>
    <w:uiPriority w:val="20"/>
    <w:qFormat/>
    <w:rsid w:val="00A07BB1"/>
    <w:rPr>
      <w:i/>
      <w:iCs/>
    </w:rPr>
  </w:style>
  <w:style w:type="paragraph" w:styleId="NormalWeb">
    <w:name w:val="Normal (Web)"/>
    <w:basedOn w:val="Normal"/>
    <w:uiPriority w:val="99"/>
    <w:semiHidden/>
    <w:unhideWhenUsed/>
    <w:rsid w:val="001001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1001CF"/>
  </w:style>
  <w:style w:type="character" w:customStyle="1" w:styleId="by-author">
    <w:name w:val="by-author"/>
    <w:basedOn w:val="Policepardfaut"/>
    <w:rsid w:val="001001CF"/>
  </w:style>
  <w:style w:type="character" w:customStyle="1" w:styleId="author">
    <w:name w:val="author"/>
    <w:basedOn w:val="Policepardfaut"/>
    <w:rsid w:val="001001CF"/>
  </w:style>
  <w:style w:type="paragraph" w:styleId="Textedebulles">
    <w:name w:val="Balloon Text"/>
    <w:basedOn w:val="Normal"/>
    <w:link w:val="TextedebullesCar"/>
    <w:uiPriority w:val="99"/>
    <w:semiHidden/>
    <w:unhideWhenUsed/>
    <w:rsid w:val="00100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CF"/>
    <w:rPr>
      <w:rFonts w:ascii="Tahoma" w:hAnsi="Tahoma" w:cs="Tahoma"/>
      <w:sz w:val="16"/>
      <w:szCs w:val="16"/>
    </w:rPr>
  </w:style>
  <w:style w:type="paragraph" w:styleId="Sansinterligne">
    <w:name w:val="No Spacing"/>
    <w:uiPriority w:val="1"/>
    <w:qFormat/>
    <w:rsid w:val="00996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7B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7BB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07BB1"/>
    <w:rPr>
      <w:color w:val="0000FF"/>
      <w:u w:val="single"/>
    </w:rPr>
  </w:style>
  <w:style w:type="character" w:styleId="lev">
    <w:name w:val="Strong"/>
    <w:basedOn w:val="Policepardfaut"/>
    <w:uiPriority w:val="22"/>
    <w:qFormat/>
    <w:rsid w:val="00A07BB1"/>
    <w:rPr>
      <w:b/>
      <w:bCs/>
    </w:rPr>
  </w:style>
  <w:style w:type="character" w:styleId="Accentuation">
    <w:name w:val="Emphasis"/>
    <w:basedOn w:val="Policepardfaut"/>
    <w:uiPriority w:val="20"/>
    <w:qFormat/>
    <w:rsid w:val="00A07BB1"/>
    <w:rPr>
      <w:i/>
      <w:iCs/>
    </w:rPr>
  </w:style>
  <w:style w:type="paragraph" w:styleId="NormalWeb">
    <w:name w:val="Normal (Web)"/>
    <w:basedOn w:val="Normal"/>
    <w:uiPriority w:val="99"/>
    <w:semiHidden/>
    <w:unhideWhenUsed/>
    <w:rsid w:val="001001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1001CF"/>
  </w:style>
  <w:style w:type="character" w:customStyle="1" w:styleId="by-author">
    <w:name w:val="by-author"/>
    <w:basedOn w:val="Policepardfaut"/>
    <w:rsid w:val="001001CF"/>
  </w:style>
  <w:style w:type="character" w:customStyle="1" w:styleId="author">
    <w:name w:val="author"/>
    <w:basedOn w:val="Policepardfaut"/>
    <w:rsid w:val="001001CF"/>
  </w:style>
  <w:style w:type="paragraph" w:styleId="Textedebulles">
    <w:name w:val="Balloon Text"/>
    <w:basedOn w:val="Normal"/>
    <w:link w:val="TextedebullesCar"/>
    <w:uiPriority w:val="99"/>
    <w:semiHidden/>
    <w:unhideWhenUsed/>
    <w:rsid w:val="00100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CF"/>
    <w:rPr>
      <w:rFonts w:ascii="Tahoma" w:hAnsi="Tahoma" w:cs="Tahoma"/>
      <w:sz w:val="16"/>
      <w:szCs w:val="16"/>
    </w:rPr>
  </w:style>
  <w:style w:type="paragraph" w:styleId="Sansinterligne">
    <w:name w:val="No Spacing"/>
    <w:uiPriority w:val="1"/>
    <w:qFormat/>
    <w:rsid w:val="00996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4259">
      <w:bodyDiv w:val="1"/>
      <w:marLeft w:val="0"/>
      <w:marRight w:val="0"/>
      <w:marTop w:val="0"/>
      <w:marBottom w:val="0"/>
      <w:divBdr>
        <w:top w:val="none" w:sz="0" w:space="0" w:color="auto"/>
        <w:left w:val="none" w:sz="0" w:space="0" w:color="auto"/>
        <w:bottom w:val="none" w:sz="0" w:space="0" w:color="auto"/>
        <w:right w:val="none" w:sz="0" w:space="0" w:color="auto"/>
      </w:divBdr>
      <w:divsChild>
        <w:div w:id="738988474">
          <w:marLeft w:val="0"/>
          <w:marRight w:val="0"/>
          <w:marTop w:val="0"/>
          <w:marBottom w:val="0"/>
          <w:divBdr>
            <w:top w:val="none" w:sz="0" w:space="0" w:color="auto"/>
            <w:left w:val="none" w:sz="0" w:space="0" w:color="auto"/>
            <w:bottom w:val="none" w:sz="0" w:space="0" w:color="auto"/>
            <w:right w:val="none" w:sz="0" w:space="0" w:color="auto"/>
          </w:divBdr>
          <w:divsChild>
            <w:div w:id="403914940">
              <w:marLeft w:val="0"/>
              <w:marRight w:val="0"/>
              <w:marTop w:val="0"/>
              <w:marBottom w:val="0"/>
              <w:divBdr>
                <w:top w:val="none" w:sz="0" w:space="0" w:color="auto"/>
                <w:left w:val="none" w:sz="0" w:space="0" w:color="auto"/>
                <w:bottom w:val="none" w:sz="0" w:space="0" w:color="auto"/>
                <w:right w:val="none" w:sz="0" w:space="0" w:color="auto"/>
              </w:divBdr>
              <w:divsChild>
                <w:div w:id="1939874335">
                  <w:marLeft w:val="0"/>
                  <w:marRight w:val="0"/>
                  <w:marTop w:val="0"/>
                  <w:marBottom w:val="0"/>
                  <w:divBdr>
                    <w:top w:val="none" w:sz="0" w:space="0" w:color="auto"/>
                    <w:left w:val="none" w:sz="0" w:space="0" w:color="auto"/>
                    <w:bottom w:val="none" w:sz="0" w:space="0" w:color="auto"/>
                    <w:right w:val="none" w:sz="0" w:space="0" w:color="auto"/>
                  </w:divBdr>
                  <w:divsChild>
                    <w:div w:id="144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4108">
      <w:bodyDiv w:val="1"/>
      <w:marLeft w:val="0"/>
      <w:marRight w:val="0"/>
      <w:marTop w:val="0"/>
      <w:marBottom w:val="0"/>
      <w:divBdr>
        <w:top w:val="none" w:sz="0" w:space="0" w:color="auto"/>
        <w:left w:val="none" w:sz="0" w:space="0" w:color="auto"/>
        <w:bottom w:val="none" w:sz="0" w:space="0" w:color="auto"/>
        <w:right w:val="none" w:sz="0" w:space="0" w:color="auto"/>
      </w:divBdr>
      <w:divsChild>
        <w:div w:id="227616100">
          <w:marLeft w:val="0"/>
          <w:marRight w:val="0"/>
          <w:marTop w:val="0"/>
          <w:marBottom w:val="0"/>
          <w:divBdr>
            <w:top w:val="single" w:sz="6" w:space="0" w:color="D8D8D8"/>
            <w:left w:val="single" w:sz="6" w:space="0" w:color="D8D8D8"/>
            <w:bottom w:val="single" w:sz="6" w:space="0" w:color="D8D8D8"/>
            <w:right w:val="single" w:sz="6" w:space="0" w:color="D8D8D8"/>
          </w:divBdr>
          <w:divsChild>
            <w:div w:id="870147663">
              <w:marLeft w:val="0"/>
              <w:marRight w:val="0"/>
              <w:marTop w:val="0"/>
              <w:marBottom w:val="0"/>
              <w:divBdr>
                <w:top w:val="none" w:sz="0" w:space="0" w:color="auto"/>
                <w:left w:val="none" w:sz="0" w:space="0" w:color="auto"/>
                <w:bottom w:val="none" w:sz="0" w:space="0" w:color="auto"/>
                <w:right w:val="none" w:sz="0" w:space="0" w:color="auto"/>
              </w:divBdr>
              <w:divsChild>
                <w:div w:id="177307355">
                  <w:marLeft w:val="0"/>
                  <w:marRight w:val="0"/>
                  <w:marTop w:val="0"/>
                  <w:marBottom w:val="0"/>
                  <w:divBdr>
                    <w:top w:val="none" w:sz="0" w:space="0" w:color="auto"/>
                    <w:left w:val="none" w:sz="0" w:space="0" w:color="auto"/>
                    <w:bottom w:val="none" w:sz="0" w:space="0" w:color="auto"/>
                    <w:right w:val="none" w:sz="0" w:space="0" w:color="auto"/>
                  </w:divBdr>
                  <w:divsChild>
                    <w:div w:id="1664430547">
                      <w:marLeft w:val="0"/>
                      <w:marRight w:val="0"/>
                      <w:marTop w:val="0"/>
                      <w:marBottom w:val="0"/>
                      <w:divBdr>
                        <w:top w:val="none" w:sz="0" w:space="0" w:color="auto"/>
                        <w:left w:val="none" w:sz="0" w:space="0" w:color="auto"/>
                        <w:bottom w:val="none" w:sz="0" w:space="0" w:color="auto"/>
                        <w:right w:val="none" w:sz="0" w:space="0" w:color="auto"/>
                      </w:divBdr>
                      <w:divsChild>
                        <w:div w:id="977145013">
                          <w:marLeft w:val="0"/>
                          <w:marRight w:val="0"/>
                          <w:marTop w:val="0"/>
                          <w:marBottom w:val="0"/>
                          <w:divBdr>
                            <w:top w:val="none" w:sz="0" w:space="0" w:color="auto"/>
                            <w:left w:val="none" w:sz="0" w:space="0" w:color="auto"/>
                            <w:bottom w:val="none" w:sz="0" w:space="0" w:color="auto"/>
                            <w:right w:val="none" w:sz="0" w:space="0" w:color="auto"/>
                          </w:divBdr>
                        </w:div>
                        <w:div w:id="85856651">
                          <w:marLeft w:val="0"/>
                          <w:marRight w:val="0"/>
                          <w:marTop w:val="0"/>
                          <w:marBottom w:val="0"/>
                          <w:divBdr>
                            <w:top w:val="none" w:sz="0" w:space="0" w:color="auto"/>
                            <w:left w:val="none" w:sz="0" w:space="0" w:color="auto"/>
                            <w:bottom w:val="none" w:sz="0" w:space="0" w:color="auto"/>
                            <w:right w:val="none" w:sz="0" w:space="0" w:color="auto"/>
                          </w:divBdr>
                          <w:divsChild>
                            <w:div w:id="380637268">
                              <w:marLeft w:val="0"/>
                              <w:marRight w:val="0"/>
                              <w:marTop w:val="0"/>
                              <w:marBottom w:val="0"/>
                              <w:divBdr>
                                <w:top w:val="none" w:sz="0" w:space="0" w:color="auto"/>
                                <w:left w:val="none" w:sz="0" w:space="0" w:color="auto"/>
                                <w:bottom w:val="none" w:sz="0" w:space="0" w:color="auto"/>
                                <w:right w:val="none" w:sz="0" w:space="0" w:color="auto"/>
                              </w:divBdr>
                            </w:div>
                          </w:divsChild>
                        </w:div>
                        <w:div w:id="122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rasmedia.keeo.com/144433_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rrasmedia.keeo.com/144433_2.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-1-feuille</Template>
  <TotalTime>92</TotalTime>
  <Pages>2</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2014-06-23T19:54:00Z</cp:lastPrinted>
  <dcterms:created xsi:type="dcterms:W3CDTF">2014-06-24T07:59:00Z</dcterms:created>
  <dcterms:modified xsi:type="dcterms:W3CDTF">2014-07-11T19:21:00Z</dcterms:modified>
</cp:coreProperties>
</file>